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9947" w14:textId="74E6C0CA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bookmarkStart w:id="0" w:name="_Hlk118981455"/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Appel à projets inter-régimes 202</w:t>
      </w:r>
      <w:r w:rsidR="00D30F5A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</w:p>
    <w:p w14:paraId="74270A16" w14:textId="77777777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LABEL VIE</w:t>
      </w:r>
    </w:p>
    <w:p w14:paraId="18BAF145" w14:textId="7CBA82B6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FICHE </w:t>
      </w:r>
      <w:r w:rsidR="00C3190D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ACTION</w:t>
      </w: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  </w:t>
      </w:r>
    </w:p>
    <w:p w14:paraId="56C6A088" w14:textId="77777777" w:rsidR="000E26C5" w:rsidRPr="003946C8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 « Actions collectives de prévention »   </w:t>
      </w:r>
    </w:p>
    <w:p w14:paraId="1D0971A7" w14:textId="47BEC301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Demande de subvention 202</w:t>
      </w:r>
      <w:r w:rsidR="00D30F5A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</w:t>
      </w:r>
    </w:p>
    <w:p w14:paraId="524122D5" w14:textId="77777777" w:rsidR="000E26C5" w:rsidRPr="0095167E" w:rsidRDefault="000E26C5" w:rsidP="000E26C5">
      <w:pPr>
        <w:shd w:val="clear" w:color="auto" w:fill="EBDEDA" w:themeFill="accent4" w:themeFillTint="33"/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32"/>
          <w:szCs w:val="24"/>
          <w:u w:val="single"/>
          <w:lang w:eastAsia="fr-FR"/>
        </w:rPr>
      </w:pPr>
    </w:p>
    <w:p w14:paraId="27E22EBB" w14:textId="77777777" w:rsidR="000E26C5" w:rsidRPr="0095167E" w:rsidRDefault="000E26C5" w:rsidP="000E26C5">
      <w:pPr>
        <w:shd w:val="clear" w:color="auto" w:fill="EBDEDA" w:themeFill="accent4" w:themeFillTint="33"/>
        <w:spacing w:after="0" w:line="240" w:lineRule="auto"/>
        <w:jc w:val="center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color w:val="9D3511" w:themeColor="accent1" w:themeShade="BF"/>
          <w:sz w:val="32"/>
          <w:szCs w:val="24"/>
          <w:u w:val="single"/>
          <w:lang w:eastAsia="fr-FR"/>
        </w:rPr>
        <w:t xml:space="preserve">FICHE ACTION N° </w:t>
      </w:r>
      <w:r w:rsidRPr="0095167E">
        <w:rPr>
          <w:rFonts w:eastAsia="Times New Roman" w:cs="Calibri"/>
          <w:u w:val="single"/>
          <w:lang w:eastAsia="fr-FR"/>
        </w:rPr>
        <w:t xml:space="preserve">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2B277E3F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</w:p>
    <w:p w14:paraId="25230736" w14:textId="77777777" w:rsidR="000E26C5" w:rsidRPr="000E26C5" w:rsidRDefault="000E26C5" w:rsidP="000E26C5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b/>
          <w:color w:val="732117" w:themeColor="accent2" w:themeShade="BF"/>
        </w:rPr>
      </w:pPr>
      <w:r w:rsidRPr="000E26C5">
        <w:rPr>
          <w:rFonts w:eastAsia="Times New Roman" w:cs="Calibri"/>
          <w:b/>
          <w:color w:val="732117" w:themeColor="accent2" w:themeShade="BF"/>
        </w:rPr>
        <w:t>PRESENTATION DU PROJET</w:t>
      </w:r>
    </w:p>
    <w:p w14:paraId="4BD871AB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2"/>
      </w:tblGrid>
      <w:tr w:rsidR="000E26C5" w:rsidRPr="0095167E" w14:paraId="5360157B" w14:textId="77777777" w:rsidTr="007860D0">
        <w:trPr>
          <w:trHeight w:val="239"/>
        </w:trPr>
        <w:tc>
          <w:tcPr>
            <w:tcW w:w="9752" w:type="dxa"/>
            <w:tcBorders>
              <w:top w:val="single" w:sz="4" w:space="0" w:color="auto"/>
            </w:tcBorders>
          </w:tcPr>
          <w:p w14:paraId="498D78CC" w14:textId="77777777" w:rsidR="000E26C5" w:rsidRPr="0095167E" w:rsidRDefault="000E26C5" w:rsidP="00753E66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b/>
                <w:bCs/>
                <w:lang w:eastAsia="fr-FR"/>
              </w:rPr>
              <w:t xml:space="preserve">Dénomination du projet :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1FE412B7" w14:textId="77777777" w:rsidTr="00C91426">
        <w:trPr>
          <w:trHeight w:val="1628"/>
        </w:trPr>
        <w:tc>
          <w:tcPr>
            <w:tcW w:w="9752" w:type="dxa"/>
          </w:tcPr>
          <w:p w14:paraId="2824F4B0" w14:textId="77777777" w:rsidR="000E26C5" w:rsidRPr="0095167E" w:rsidRDefault="000E26C5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  <w:p w14:paraId="2CCBD815" w14:textId="77777777" w:rsidR="000E26C5" w:rsidRPr="0095167E" w:rsidRDefault="000E26C5" w:rsidP="00753E6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Thématique principale traitée</w:t>
            </w: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</w:t>
            </w:r>
          </w:p>
          <w:p w14:paraId="232D76CC" w14:textId="43E50225" w:rsidR="000E26C5" w:rsidRDefault="000E26C5" w:rsidP="00753E66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E5253B">
              <w:rPr>
                <w:rFonts w:eastAsia="Times New Roman" w:cs="Calibri"/>
                <w:sz w:val="20"/>
                <w:szCs w:val="20"/>
                <w:lang w:eastAsia="fr-FR"/>
              </w:rPr>
              <w:t>Atelier participatif</w:t>
            </w:r>
          </w:p>
          <w:p w14:paraId="4C37EBF2" w14:textId="3D60E32C" w:rsidR="00477CB7" w:rsidRPr="0095167E" w:rsidRDefault="00477CB7" w:rsidP="00753E6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>
              <w:rPr>
                <w:rFonts w:ascii="MS Gothic" w:eastAsia="MS Gothic" w:hAnsi="MS Gothic" w:cs="Calibri"/>
                <w:sz w:val="20"/>
                <w:szCs w:val="20"/>
                <w:lang w:eastAsia="fr-FR"/>
              </w:rPr>
              <w:t xml:space="preserve"> </w:t>
            </w:r>
            <w:r w:rsidRPr="00477CB7">
              <w:rPr>
                <w:rFonts w:eastAsia="MS Gothic" w:cstheme="minorHAnsi"/>
                <w:sz w:val="20"/>
                <w:szCs w:val="20"/>
                <w:lang w:eastAsia="fr-FR"/>
              </w:rPr>
              <w:t>Consolider le lien intergénérationnel</w:t>
            </w:r>
          </w:p>
          <w:p w14:paraId="2233296F" w14:textId="0017FE4C" w:rsidR="000E26C5" w:rsidRPr="0095167E" w:rsidRDefault="000E26C5" w:rsidP="00753E66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F7788B">
              <w:rPr>
                <w:rFonts w:eastAsia="Times New Roman" w:cs="Calibri"/>
                <w:sz w:val="20"/>
                <w:szCs w:val="20"/>
                <w:lang w:eastAsia="fr-FR"/>
              </w:rPr>
              <w:t>Allers vers nos seniors</w:t>
            </w:r>
          </w:p>
          <w:p w14:paraId="1FC93914" w14:textId="5089899D" w:rsidR="000E26C5" w:rsidRPr="0095167E" w:rsidRDefault="000E26C5" w:rsidP="00753E66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="00E5253B">
              <w:rPr>
                <w:rFonts w:eastAsia="Times New Roman" w:cs="Calibri"/>
                <w:sz w:val="20"/>
                <w:szCs w:val="20"/>
                <w:lang w:eastAsia="fr-FR"/>
              </w:rPr>
              <w:t>Quand plaisirs riment avec vieillir</w:t>
            </w: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</w:t>
            </w:r>
          </w:p>
          <w:p w14:paraId="49B40A98" w14:textId="77777777" w:rsidR="000E26C5" w:rsidRDefault="000E26C5" w:rsidP="00E5253B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F7788B">
              <w:rPr>
                <w:rFonts w:eastAsia="Times New Roman" w:cs="Calibri"/>
                <w:sz w:val="20"/>
                <w:szCs w:val="20"/>
                <w:lang w:eastAsia="fr-FR"/>
              </w:rPr>
              <w:t>je garde le moral</w:t>
            </w:r>
            <w:r w:rsidR="00613D90">
              <w:rPr>
                <w:rFonts w:eastAsia="Times New Roman" w:cs="Calibri"/>
                <w:sz w:val="20"/>
                <w:szCs w:val="20"/>
                <w:lang w:eastAsia="fr-FR"/>
              </w:rPr>
              <w:t>, je suis bien avec moi et avec les autres</w:t>
            </w:r>
          </w:p>
          <w:p w14:paraId="14FBEDF2" w14:textId="3A76B016" w:rsidR="00D30F5A" w:rsidRPr="00E5253B" w:rsidRDefault="00D30F5A" w:rsidP="00E5253B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C91426" w:rsidRPr="0095167E" w14:paraId="774A4D6E" w14:textId="77777777" w:rsidTr="00C91426">
        <w:trPr>
          <w:trHeight w:val="232"/>
        </w:trPr>
        <w:tc>
          <w:tcPr>
            <w:tcW w:w="9752" w:type="dxa"/>
            <w:tcBorders>
              <w:bottom w:val="single" w:sz="4" w:space="0" w:color="auto"/>
            </w:tcBorders>
          </w:tcPr>
          <w:p w14:paraId="5D0DD8FD" w14:textId="77777777" w:rsidR="00C91426" w:rsidRPr="0095167E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</w:tr>
      <w:tr w:rsidR="00C91426" w:rsidRPr="0095167E" w14:paraId="423EC54B" w14:textId="77777777" w:rsidTr="007860D0">
        <w:trPr>
          <w:trHeight w:val="1628"/>
        </w:trPr>
        <w:tc>
          <w:tcPr>
            <w:tcW w:w="9752" w:type="dxa"/>
            <w:tcBorders>
              <w:bottom w:val="single" w:sz="4" w:space="0" w:color="auto"/>
            </w:tcBorders>
          </w:tcPr>
          <w:p w14:paraId="7715C5A8" w14:textId="5A4C72D3" w:rsidR="00C91426" w:rsidRPr="00304E47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>
              <w:rPr>
                <w:rFonts w:eastAsia="Times New Roman" w:cs="Calibri"/>
                <w:b/>
                <w:lang w:eastAsia="fr-FR"/>
              </w:rPr>
              <w:t>Moyen(s) d’intervention (plusieurs choix possibles) :</w:t>
            </w:r>
          </w:p>
          <w:p w14:paraId="75277DDF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Information et sensibilisation</w:t>
            </w:r>
          </w:p>
          <w:p w14:paraId="4EF91783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Conférence</w:t>
            </w:r>
          </w:p>
          <w:p w14:paraId="438A2F58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Atelier collectif</w:t>
            </w:r>
          </w:p>
          <w:p w14:paraId="16E74B41" w14:textId="62E2285C" w:rsidR="00C91426" w:rsidRPr="0095167E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Autres actions (à développer)</w:t>
            </w:r>
          </w:p>
        </w:tc>
      </w:tr>
    </w:tbl>
    <w:p w14:paraId="49221200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before="60" w:after="60" w:line="240" w:lineRule="auto"/>
        <w:jc w:val="both"/>
        <w:rPr>
          <w:rFonts w:ascii="Arial" w:eastAsia="Times New Roman" w:hAnsi="Arial" w:cs="Times New Roman"/>
          <w:u w:val="single"/>
          <w:lang w:eastAsia="fr-FR"/>
        </w:rPr>
      </w:pPr>
    </w:p>
    <w:p w14:paraId="3B1963D7" w14:textId="511A2CE8" w:rsidR="000E26C5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/>
          <w:lang w:eastAsia="fr-FR"/>
        </w:rPr>
      </w:pPr>
      <w:r>
        <w:rPr>
          <w:rFonts w:eastAsia="Times New Roman" w:cs="Calibri"/>
          <w:b/>
          <w:lang w:eastAsia="fr-FR"/>
        </w:rPr>
        <w:t>Public concerné :</w:t>
      </w:r>
    </w:p>
    <w:p w14:paraId="7439A668" w14:textId="4DFACFC9" w:rsidR="007860D0" w:rsidRPr="007860D0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Cs/>
          <w:lang w:eastAsia="fr-FR"/>
        </w:rPr>
      </w:pPr>
      <w:r w:rsidRPr="007860D0">
        <w:rPr>
          <w:rFonts w:eastAsia="Times New Roman" w:cs="Calibri"/>
          <w:bCs/>
          <w:lang w:eastAsia="fr-FR"/>
        </w:rPr>
        <w:t>Estimation du nombre de personnes ciblées :                      personnes</w:t>
      </w:r>
    </w:p>
    <w:p w14:paraId="7EE4F902" w14:textId="77777777" w:rsidR="007860D0" w:rsidRPr="0095167E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/>
          <w:lang w:eastAsia="fr-FR"/>
        </w:rPr>
      </w:pPr>
    </w:p>
    <w:p w14:paraId="2BE2ABAF" w14:textId="027717B5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Cs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bCs/>
          <w:lang w:eastAsia="fr-FR"/>
        </w:rPr>
        <w:t xml:space="preserve">Personnes retraitées âgées de 55 ans et plus, non dépendantes (GIR 5 et 6), vivant à domicile </w:t>
      </w:r>
    </w:p>
    <w:p w14:paraId="31E126CD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/>
          <w:bCs/>
          <w:lang w:eastAsia="fr-FR"/>
        </w:rPr>
      </w:pPr>
      <w:r w:rsidRPr="0095167E">
        <w:rPr>
          <w:rFonts w:eastAsia="Times New Roman" w:cs="Calibri"/>
          <w:b/>
          <w:bCs/>
          <w:lang w:eastAsia="fr-FR"/>
        </w:rPr>
        <w:t>Spécificité(s) du public </w:t>
      </w:r>
      <w:r w:rsidRPr="0095167E">
        <w:rPr>
          <w:rFonts w:eastAsia="Times New Roman" w:cs="Calibri"/>
          <w:lang w:eastAsia="fr-FR"/>
        </w:rPr>
        <w:t xml:space="preserve">(Plusieurs choix possibles) </w:t>
      </w:r>
      <w:r w:rsidRPr="0095167E">
        <w:rPr>
          <w:rFonts w:eastAsia="Times New Roman" w:cs="Calibri"/>
          <w:b/>
          <w:bCs/>
          <w:lang w:eastAsia="fr-FR"/>
        </w:rPr>
        <w:t>:</w:t>
      </w:r>
    </w:p>
    <w:p w14:paraId="259A523A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Cs/>
          <w:lang w:eastAsia="fr-FR"/>
        </w:rPr>
      </w:pPr>
      <w:r w:rsidRPr="0095167E">
        <w:rPr>
          <w:rFonts w:eastAsia="Times New Roman" w:cs="Calibri"/>
          <w:bCs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</w:t>
      </w:r>
      <w:r w:rsidRPr="0095167E">
        <w:rPr>
          <w:rFonts w:eastAsia="Times New Roman" w:cs="Calibri"/>
          <w:bCs/>
          <w:lang w:eastAsia="fr-FR"/>
        </w:rPr>
        <w:t xml:space="preserve">Personnes retraitées en situation </w:t>
      </w:r>
      <w:r w:rsidRPr="0095167E">
        <w:rPr>
          <w:rFonts w:eastAsia="Times New Roman" w:cs="Calibri"/>
          <w:lang w:eastAsia="fr-FR"/>
        </w:rPr>
        <w:t xml:space="preserve">de fragilité économique et sociale </w:t>
      </w:r>
    </w:p>
    <w:p w14:paraId="2C51470D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Jeunes retraités : depuis moins de 2 ans</w:t>
      </w:r>
    </w:p>
    <w:p w14:paraId="451F783E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Personnes retraitées vivant en foyers de travailleurs migrants ou en résidences sociales </w:t>
      </w:r>
    </w:p>
    <w:p w14:paraId="6354B70A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Retraités en position d’aidant familial</w:t>
      </w:r>
    </w:p>
    <w:p w14:paraId="43FEF6A4" w14:textId="08910D81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40"/>
          <w:tab w:val="left" w:pos="900"/>
          <w:tab w:val="left" w:leader="dot" w:pos="8789"/>
        </w:tabs>
        <w:spacing w:after="0" w:line="240" w:lineRule="auto"/>
        <w:ind w:left="126"/>
        <w:jc w:val="both"/>
        <w:rPr>
          <w:rFonts w:eastAsia="Times New Roman" w:cs="Calibri"/>
          <w:b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Autre (à préciser)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</w:t>
      </w:r>
      <w:r w:rsidR="00304E47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i</w:t>
      </w:r>
    </w:p>
    <w:p w14:paraId="7783563D" w14:textId="56DBB724" w:rsidR="00304E47" w:rsidRDefault="000E26C5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lang w:eastAsia="fr-FR"/>
        </w:rPr>
        <w:t xml:space="preserve">Description du projet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64EB1729" w14:textId="77777777" w:rsidR="00B44A98" w:rsidRDefault="00B44A98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</w:p>
    <w:p w14:paraId="30AE9EE3" w14:textId="4090EDFD" w:rsidR="00C91426" w:rsidRDefault="007860D0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MS Gothic" w:cstheme="minorHAnsi"/>
          <w:sz w:val="20"/>
          <w:szCs w:val="20"/>
          <w:lang w:eastAsia="fr-FR"/>
        </w:rPr>
      </w:pPr>
      <w:r w:rsidRPr="00C91426">
        <w:rPr>
          <w:rFonts w:ascii="Times New Roman" w:eastAsia="Times New Roman" w:hAnsi="Times New Roman" w:cs="Times New Roman"/>
          <w:sz w:val="24"/>
          <w:szCs w:val="24"/>
          <w:lang w:eastAsia="fr-FR"/>
        </w:rPr>
        <w:t>Une participation financière est-elle demandée au public 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 xml:space="preserve">: </w:t>
      </w:r>
      <w:r w:rsidRPr="0095167E">
        <w:rPr>
          <w:rFonts w:ascii="MS Gothic" w:eastAsia="MS Gothic" w:hAnsi="MS Gothic" w:cs="Calibri" w:hint="eastAsia"/>
          <w:sz w:val="20"/>
          <w:szCs w:val="20"/>
          <w:lang w:eastAsia="fr-FR"/>
        </w:rPr>
        <w:t>☐</w:t>
      </w:r>
      <w:r>
        <w:rPr>
          <w:rFonts w:ascii="MS Gothic" w:eastAsia="MS Gothic" w:hAnsi="MS Gothic" w:cs="Calibri" w:hint="eastAsia"/>
          <w:sz w:val="20"/>
          <w:szCs w:val="20"/>
          <w:lang w:eastAsia="fr-FR"/>
        </w:rPr>
        <w:t xml:space="preserve"> </w:t>
      </w:r>
      <w:r w:rsidRPr="007860D0">
        <w:rPr>
          <w:rFonts w:eastAsia="MS Gothic" w:cstheme="minorHAnsi"/>
          <w:sz w:val="20"/>
          <w:szCs w:val="20"/>
          <w:lang w:eastAsia="fr-FR"/>
        </w:rPr>
        <w:t>Oui</w:t>
      </w:r>
      <w:r>
        <w:rPr>
          <w:rFonts w:eastAsia="MS Gothic" w:cstheme="minorHAnsi"/>
          <w:sz w:val="20"/>
          <w:szCs w:val="20"/>
          <w:lang w:eastAsia="fr-FR"/>
        </w:rPr>
        <w:t xml:space="preserve">          </w:t>
      </w:r>
      <w:r w:rsidR="00C91426">
        <w:rPr>
          <w:rFonts w:eastAsia="MS Gothic" w:cstheme="minorHAnsi"/>
          <w:sz w:val="20"/>
          <w:szCs w:val="20"/>
          <w:lang w:eastAsia="fr-FR"/>
        </w:rPr>
        <w:t>si oui pour quel montant ?</w:t>
      </w:r>
      <w:r>
        <w:rPr>
          <w:rFonts w:eastAsia="MS Gothic" w:cstheme="minorHAnsi"/>
          <w:sz w:val="20"/>
          <w:szCs w:val="20"/>
          <w:lang w:eastAsia="fr-FR"/>
        </w:rPr>
        <w:t xml:space="preserve"> </w:t>
      </w:r>
      <w:r w:rsidR="000B3773"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20432214" w14:textId="0F11CC77" w:rsidR="00C91426" w:rsidRPr="00304E47" w:rsidRDefault="00C91426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MS Gothic" w:cstheme="minorHAnsi"/>
          <w:sz w:val="20"/>
          <w:szCs w:val="20"/>
          <w:lang w:eastAsia="fr-FR"/>
        </w:rPr>
      </w:pPr>
      <w:r>
        <w:rPr>
          <w:rFonts w:eastAsia="MS Gothic" w:cstheme="minorHAnsi"/>
          <w:sz w:val="20"/>
          <w:szCs w:val="20"/>
          <w:lang w:eastAsia="fr-FR"/>
        </w:rPr>
        <w:tab/>
      </w:r>
      <w:r>
        <w:rPr>
          <w:rFonts w:eastAsia="MS Gothic" w:cstheme="minorHAnsi"/>
          <w:sz w:val="20"/>
          <w:szCs w:val="20"/>
          <w:lang w:eastAsia="fr-FR"/>
        </w:rPr>
        <w:tab/>
        <w:t xml:space="preserve">                                                                                            </w:t>
      </w:r>
      <w:r w:rsidR="007860D0">
        <w:rPr>
          <w:rFonts w:eastAsia="MS Gothic" w:cstheme="minorHAnsi"/>
          <w:sz w:val="20"/>
          <w:szCs w:val="20"/>
          <w:lang w:eastAsia="fr-FR"/>
        </w:rPr>
        <w:t xml:space="preserve">       </w:t>
      </w:r>
      <w:r w:rsidR="007860D0" w:rsidRPr="0095167E">
        <w:rPr>
          <w:rFonts w:ascii="MS Gothic" w:eastAsia="MS Gothic" w:hAnsi="MS Gothic" w:cs="Calibri" w:hint="eastAsia"/>
          <w:sz w:val="20"/>
          <w:szCs w:val="20"/>
          <w:lang w:eastAsia="fr-FR"/>
        </w:rPr>
        <w:t>☐</w:t>
      </w:r>
      <w:r w:rsidR="007860D0" w:rsidRPr="007860D0">
        <w:rPr>
          <w:rFonts w:eastAsia="MS Gothic" w:cstheme="minorHAnsi"/>
          <w:sz w:val="20"/>
          <w:szCs w:val="20"/>
          <w:lang w:eastAsia="fr-FR"/>
        </w:rPr>
        <w:t xml:space="preserve"> Non</w:t>
      </w:r>
    </w:p>
    <w:p w14:paraId="2C7A5306" w14:textId="1005224E" w:rsidR="000E26C5" w:rsidRPr="0095167E" w:rsidRDefault="000E26C5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lastRenderedPageBreak/>
        <w:t xml:space="preserve">Date de démarrage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  <w:r w:rsidRPr="0095167E">
        <w:rPr>
          <w:rFonts w:eastAsia="Times New Roman" w:cs="Calibri"/>
          <w:lang w:eastAsia="fr-FR"/>
        </w:rPr>
        <w:t xml:space="preserve">       </w:t>
      </w:r>
      <w:r w:rsidR="007860D0">
        <w:rPr>
          <w:rFonts w:eastAsia="Times New Roman" w:cs="Calibri"/>
          <w:lang w:eastAsia="fr-FR"/>
        </w:rPr>
        <w:t xml:space="preserve">             </w:t>
      </w:r>
      <w:r w:rsidRPr="0095167E">
        <w:rPr>
          <w:rFonts w:eastAsia="Times New Roman" w:cs="Calibri"/>
          <w:lang w:eastAsia="fr-FR"/>
        </w:rPr>
        <w:t xml:space="preserve">  Date de clôture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322314A5" w14:textId="77777777" w:rsidR="00C91426" w:rsidRPr="0095167E" w:rsidRDefault="00C91426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14:paraId="0DB4B271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</w:p>
    <w:p w14:paraId="682E3E5D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b/>
          <w:sz w:val="20"/>
          <w:szCs w:val="20"/>
          <w:lang w:eastAsia="fr-FR"/>
        </w:rPr>
        <w:t>Objectifs :</w:t>
      </w:r>
    </w:p>
    <w:p w14:paraId="511B6128" w14:textId="77777777" w:rsidR="000E26C5" w:rsidRPr="0095167E" w:rsidRDefault="000E26C5" w:rsidP="000E26C5">
      <w:pPr>
        <w:tabs>
          <w:tab w:val="left" w:pos="0"/>
          <w:tab w:val="left" w:leader="dot" w:pos="878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Objectif général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</w:p>
    <w:p w14:paraId="226B2089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Objectif(s) opérationnel(s)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02CBFBEB" w14:textId="77777777" w:rsidR="000E26C5" w:rsidRPr="0095167E" w:rsidRDefault="000E26C5" w:rsidP="000E26C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Une participation financière est-elle demandée au public ? 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MS Gothic" w:eastAsia="MS Gothic" w:hAnsi="MS Gothic" w:cs="Times New Roman" w:hint="eastAsia"/>
          <w:bCs/>
          <w:sz w:val="20"/>
          <w:szCs w:val="20"/>
          <w:lang w:eastAsia="fr-FR"/>
        </w:rPr>
        <w:t>☐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>OUI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MS Gothic" w:eastAsia="MS Gothic" w:hAnsi="MS Gothic" w:cs="Times New Roman" w:hint="eastAsia"/>
          <w:bCs/>
          <w:sz w:val="20"/>
          <w:szCs w:val="20"/>
          <w:lang w:eastAsia="fr-FR"/>
        </w:rPr>
        <w:t>☐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>NON</w:t>
      </w:r>
    </w:p>
    <w:p w14:paraId="668C192C" w14:textId="77777777" w:rsidR="000E26C5" w:rsidRPr="0095167E" w:rsidRDefault="000E26C5" w:rsidP="000E26C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 xml:space="preserve">Si OUI, pour quel montant ? </w:t>
      </w: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27AE8CAC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p w14:paraId="6E576B3D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p w14:paraId="3985221F" w14:textId="70D5FF21" w:rsidR="000E26C5" w:rsidRPr="000B3773" w:rsidRDefault="000E26C5" w:rsidP="000B3773">
      <w:pPr>
        <w:tabs>
          <w:tab w:val="left" w:pos="567"/>
          <w:tab w:val="left" w:leader="dot" w:pos="8789"/>
        </w:tabs>
        <w:spacing w:after="0" w:line="276" w:lineRule="auto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462"/>
        <w:gridCol w:w="1046"/>
        <w:gridCol w:w="1006"/>
        <w:gridCol w:w="1308"/>
        <w:gridCol w:w="1652"/>
        <w:gridCol w:w="1492"/>
      </w:tblGrid>
      <w:tr w:rsidR="000F6B91" w:rsidRPr="0095167E" w14:paraId="2D3DD307" w14:textId="77777777" w:rsidTr="000F6B91">
        <w:trPr>
          <w:trHeight w:val="454"/>
          <w:jc w:val="center"/>
        </w:trPr>
        <w:tc>
          <w:tcPr>
            <w:tcW w:w="1697" w:type="dxa"/>
            <w:vAlign w:val="center"/>
          </w:tcPr>
          <w:p w14:paraId="437AD2BB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Modalité d’intervention (Présentiel ou distanciel)</w:t>
            </w:r>
          </w:p>
        </w:tc>
        <w:tc>
          <w:tcPr>
            <w:tcW w:w="1481" w:type="dxa"/>
          </w:tcPr>
          <w:p w14:paraId="59F3371C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 de participants prévisionnel</w:t>
            </w:r>
          </w:p>
        </w:tc>
        <w:tc>
          <w:tcPr>
            <w:tcW w:w="1058" w:type="dxa"/>
          </w:tcPr>
          <w:p w14:paraId="62960B9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 séances / atelier</w:t>
            </w:r>
          </w:p>
        </w:tc>
        <w:tc>
          <w:tcPr>
            <w:tcW w:w="802" w:type="dxa"/>
          </w:tcPr>
          <w:p w14:paraId="112EE5FD" w14:textId="0D93B130" w:rsidR="000F6B91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Durée des séances</w:t>
            </w:r>
          </w:p>
        </w:tc>
        <w:tc>
          <w:tcPr>
            <w:tcW w:w="1309" w:type="dxa"/>
          </w:tcPr>
          <w:p w14:paraId="5C9541A1" w14:textId="3AB37226" w:rsidR="000F6B91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09435C9" w14:textId="02644AC6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Communes</w:t>
            </w:r>
          </w:p>
        </w:tc>
        <w:tc>
          <w:tcPr>
            <w:tcW w:w="1719" w:type="dxa"/>
            <w:vAlign w:val="center"/>
          </w:tcPr>
          <w:p w14:paraId="314727E0" w14:textId="6774A2BE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Conférence de présentation</w:t>
            </w:r>
          </w:p>
        </w:tc>
        <w:tc>
          <w:tcPr>
            <w:tcW w:w="1562" w:type="dxa"/>
            <w:vAlign w:val="center"/>
          </w:tcPr>
          <w:p w14:paraId="11D1809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COUT TOTAL DE L’ATELIER</w:t>
            </w:r>
          </w:p>
        </w:tc>
      </w:tr>
      <w:tr w:rsidR="000F6B91" w:rsidRPr="0095167E" w14:paraId="2B4A4224" w14:textId="77777777" w:rsidTr="000F6B91">
        <w:trPr>
          <w:trHeight w:val="454"/>
          <w:jc w:val="center"/>
        </w:trPr>
        <w:tc>
          <w:tcPr>
            <w:tcW w:w="1697" w:type="dxa"/>
          </w:tcPr>
          <w:p w14:paraId="37D58EA8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16CE981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0EACF0F7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2250695D" w14:textId="77777777" w:rsidR="000F6B91" w:rsidRPr="0095167E" w:rsidRDefault="000F6B91" w:rsidP="00753E66">
            <w:pPr>
              <w:spacing w:after="0" w:line="240" w:lineRule="auto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78780801" w14:textId="5DB27571" w:rsidR="000F6B91" w:rsidRPr="0095167E" w:rsidRDefault="000F6B91" w:rsidP="00753E66">
            <w:pPr>
              <w:spacing w:after="0" w:line="240" w:lineRule="auto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1BA4E1F7" w14:textId="3C894064" w:rsidR="000F6B91" w:rsidRPr="0095167E" w:rsidRDefault="000F6B91" w:rsidP="00753E6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  <w:vAlign w:val="center"/>
          </w:tcPr>
          <w:p w14:paraId="1F7D76FB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6DB0EE9" w14:textId="77777777" w:rsidTr="000F6B91">
        <w:trPr>
          <w:trHeight w:val="454"/>
          <w:jc w:val="center"/>
        </w:trPr>
        <w:tc>
          <w:tcPr>
            <w:tcW w:w="1697" w:type="dxa"/>
          </w:tcPr>
          <w:p w14:paraId="5AD83971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3420802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5DE0A19E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5FFCCBD1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37B11DF4" w14:textId="3B986238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0DA5219D" w14:textId="5BF3EBFD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1307372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6C2717BD" w14:textId="77777777" w:rsidTr="000F6B91">
        <w:trPr>
          <w:trHeight w:val="454"/>
          <w:jc w:val="center"/>
        </w:trPr>
        <w:tc>
          <w:tcPr>
            <w:tcW w:w="1697" w:type="dxa"/>
          </w:tcPr>
          <w:p w14:paraId="6CD7C846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2D2B182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694A20E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7870F48E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6CB715D4" w14:textId="018F7B1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5BDC1E9E" w14:textId="20F4DC60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268F8D29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8A08F06" w14:textId="77777777" w:rsidTr="000F6B91">
        <w:trPr>
          <w:trHeight w:val="454"/>
          <w:jc w:val="center"/>
        </w:trPr>
        <w:tc>
          <w:tcPr>
            <w:tcW w:w="1697" w:type="dxa"/>
          </w:tcPr>
          <w:p w14:paraId="32C69031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06967C4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56294B8F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3FCEF25A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03D6FFE6" w14:textId="5A2E5DBD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0944A284" w14:textId="714BCBD1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291B553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C5C1AAA" w14:textId="77777777" w:rsidTr="000F6B91">
        <w:trPr>
          <w:trHeight w:val="454"/>
          <w:jc w:val="center"/>
        </w:trPr>
        <w:tc>
          <w:tcPr>
            <w:tcW w:w="1697" w:type="dxa"/>
          </w:tcPr>
          <w:p w14:paraId="629B9891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0638E62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4FE1C96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56ADF22A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2638630D" w14:textId="12FEDE9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23F80B20" w14:textId="10ABB481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7DCF7F8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457563BA" w14:textId="77777777" w:rsidTr="000F6B91">
        <w:trPr>
          <w:trHeight w:val="454"/>
          <w:jc w:val="center"/>
        </w:trPr>
        <w:tc>
          <w:tcPr>
            <w:tcW w:w="1697" w:type="dxa"/>
          </w:tcPr>
          <w:p w14:paraId="14779D4A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4BD9D5D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7EED1DD3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7EBA2DDE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307370F9" w14:textId="5BB66128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699E127F" w14:textId="70A9782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7038933C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33C5A86F" w14:textId="77777777" w:rsidTr="000F6B91">
        <w:trPr>
          <w:trHeight w:val="454"/>
          <w:jc w:val="center"/>
        </w:trPr>
        <w:tc>
          <w:tcPr>
            <w:tcW w:w="1697" w:type="dxa"/>
          </w:tcPr>
          <w:p w14:paraId="437FA505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12EA917A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4BDBB4EF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1DF27DD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7C7C5068" w14:textId="784C30A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46B916D5" w14:textId="132E90F9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45ADB35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B744561" w14:textId="77777777" w:rsidTr="000F6B91">
        <w:trPr>
          <w:trHeight w:val="454"/>
          <w:jc w:val="center"/>
        </w:trPr>
        <w:tc>
          <w:tcPr>
            <w:tcW w:w="1697" w:type="dxa"/>
          </w:tcPr>
          <w:p w14:paraId="40DB7B06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3F0B60B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3289DD31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2F31B529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5BB8DD5E" w14:textId="29FECE0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6DF767AE" w14:textId="2D2ABD9C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475177F8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4C72EADE" w14:textId="77777777" w:rsidTr="000F6B91">
        <w:trPr>
          <w:trHeight w:val="454"/>
          <w:jc w:val="center"/>
        </w:trPr>
        <w:tc>
          <w:tcPr>
            <w:tcW w:w="1697" w:type="dxa"/>
          </w:tcPr>
          <w:p w14:paraId="56965D5F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6188FC1F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5F3D1FB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0AA0196D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402AC564" w14:textId="7FE4E13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46F6328D" w14:textId="2D0F5489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6DFE3638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593DBA6B" w14:textId="77777777" w:rsidTr="000F6B91">
        <w:trPr>
          <w:trHeight w:val="454"/>
          <w:jc w:val="center"/>
        </w:trPr>
        <w:tc>
          <w:tcPr>
            <w:tcW w:w="1697" w:type="dxa"/>
          </w:tcPr>
          <w:p w14:paraId="6FA92F78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488F1337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33E1124D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7BC31EC3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4511C664" w14:textId="16ACBC5E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5C87EE56" w14:textId="1FCAE076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65CF355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</w:tbl>
    <w:p w14:paraId="30259215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834"/>
      </w:tblGrid>
      <w:tr w:rsidR="000E26C5" w:rsidRPr="0095167E" w14:paraId="28E799EF" w14:textId="77777777" w:rsidTr="00753E66">
        <w:tc>
          <w:tcPr>
            <w:tcW w:w="7792" w:type="dxa"/>
          </w:tcPr>
          <w:p w14:paraId="2C6209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Coût total du projet</w:t>
            </w:r>
          </w:p>
          <w:p w14:paraId="4803B2E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834" w:type="dxa"/>
          </w:tcPr>
          <w:p w14:paraId="50F382A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58091CD2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eastAsia="Times New Roman" w:cs="Calibri"/>
          <w:b/>
          <w:sz w:val="24"/>
          <w:szCs w:val="24"/>
        </w:rPr>
      </w:pPr>
    </w:p>
    <w:p w14:paraId="70A38A90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4D07B431" w14:textId="77777777" w:rsidR="000E26C5" w:rsidRPr="0095167E" w:rsidRDefault="000E26C5" w:rsidP="000E26C5">
      <w:pPr>
        <w:numPr>
          <w:ilvl w:val="0"/>
          <w:numId w:val="2"/>
        </w:numPr>
        <w:tabs>
          <w:tab w:val="left" w:pos="567"/>
          <w:tab w:val="left" w:leader="dot" w:pos="8789"/>
        </w:tabs>
        <w:spacing w:after="200" w:line="276" w:lineRule="auto"/>
        <w:contextualSpacing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t xml:space="preserve"> ORGANISATION DU PROJET</w:t>
      </w:r>
    </w:p>
    <w:p w14:paraId="3B989BA2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40" w:lineRule="auto"/>
        <w:rPr>
          <w:rFonts w:eastAsia="Times New Roman" w:cs="Calibri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227"/>
      </w:tblGrid>
      <w:tr w:rsidR="000E26C5" w:rsidRPr="0095167E" w14:paraId="167935E5" w14:textId="77777777" w:rsidTr="00753E66">
        <w:trPr>
          <w:trHeight w:val="313"/>
        </w:trPr>
        <w:tc>
          <w:tcPr>
            <w:tcW w:w="9832" w:type="dxa"/>
            <w:gridSpan w:val="2"/>
            <w:shd w:val="clear" w:color="auto" w:fill="634545" w:themeFill="accent6" w:themeFillShade="BF"/>
            <w:vAlign w:val="center"/>
          </w:tcPr>
          <w:p w14:paraId="68977BE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PARTENARIATS</w:t>
            </w:r>
          </w:p>
        </w:tc>
      </w:tr>
      <w:tr w:rsidR="000E26C5" w:rsidRPr="0095167E" w14:paraId="10EFD65A" w14:textId="77777777" w:rsidTr="00753E66">
        <w:trPr>
          <w:trHeight w:val="309"/>
        </w:trPr>
        <w:tc>
          <w:tcPr>
            <w:tcW w:w="4605" w:type="dxa"/>
            <w:vAlign w:val="center"/>
          </w:tcPr>
          <w:p w14:paraId="4315580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Nom des partenaires</w:t>
            </w:r>
          </w:p>
        </w:tc>
        <w:tc>
          <w:tcPr>
            <w:tcW w:w="5227" w:type="dxa"/>
            <w:vAlign w:val="center"/>
          </w:tcPr>
          <w:p w14:paraId="24DEC31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Rôle(s) dans le projet</w:t>
            </w:r>
          </w:p>
        </w:tc>
      </w:tr>
      <w:tr w:rsidR="000E26C5" w:rsidRPr="0095167E" w14:paraId="264F1065" w14:textId="77777777" w:rsidTr="00753E66">
        <w:trPr>
          <w:trHeight w:val="545"/>
        </w:trPr>
        <w:tc>
          <w:tcPr>
            <w:tcW w:w="4605" w:type="dxa"/>
          </w:tcPr>
          <w:p w14:paraId="5BFEF19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5227" w:type="dxa"/>
          </w:tcPr>
          <w:p w14:paraId="5E8819B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4234ABC9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fr-FR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"/>
        <w:gridCol w:w="4140"/>
        <w:gridCol w:w="4684"/>
      </w:tblGrid>
      <w:tr w:rsidR="000E26C5" w:rsidRPr="0095167E" w14:paraId="4F8EC96F" w14:textId="77777777" w:rsidTr="00753E66">
        <w:trPr>
          <w:trHeight w:val="325"/>
        </w:trPr>
        <w:tc>
          <w:tcPr>
            <w:tcW w:w="9832" w:type="dxa"/>
            <w:gridSpan w:val="4"/>
            <w:shd w:val="clear" w:color="auto" w:fill="F2F2F2" w:themeFill="background1" w:themeFillShade="F2"/>
            <w:vAlign w:val="center"/>
          </w:tcPr>
          <w:p w14:paraId="79AF27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Moyens humains :</w:t>
            </w:r>
          </w:p>
        </w:tc>
      </w:tr>
      <w:tr w:rsidR="000E26C5" w:rsidRPr="0095167E" w14:paraId="302A5D7B" w14:textId="77777777" w:rsidTr="00753E66">
        <w:trPr>
          <w:trHeight w:val="407"/>
        </w:trPr>
        <w:tc>
          <w:tcPr>
            <w:tcW w:w="9832" w:type="dxa"/>
            <w:gridSpan w:val="4"/>
            <w:vAlign w:val="center"/>
          </w:tcPr>
          <w:p w14:paraId="33D291A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 xml:space="preserve">Salariés </w:t>
            </w:r>
          </w:p>
        </w:tc>
      </w:tr>
      <w:tr w:rsidR="000E26C5" w:rsidRPr="0095167E" w14:paraId="1A85E04F" w14:textId="77777777" w:rsidTr="00753E66">
        <w:tc>
          <w:tcPr>
            <w:tcW w:w="1008" w:type="dxa"/>
            <w:gridSpan w:val="2"/>
            <w:vAlign w:val="center"/>
          </w:tcPr>
          <w:p w14:paraId="6450F8CB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bookmarkStart w:id="1" w:name="Texte40"/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40" w:type="dxa"/>
            <w:vAlign w:val="center"/>
          </w:tcPr>
          <w:p w14:paraId="11657E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bookmarkStart w:id="2" w:name="Texte41"/>
            <w:bookmarkEnd w:id="1"/>
            <w:r w:rsidRPr="0095167E">
              <w:rPr>
                <w:rFonts w:eastAsia="Times New Roman" w:cs="Calibri"/>
                <w:lang w:eastAsia="fr-FR"/>
              </w:rPr>
              <w:t>Qualification</w:t>
            </w:r>
            <w:bookmarkEnd w:id="2"/>
          </w:p>
        </w:tc>
        <w:tc>
          <w:tcPr>
            <w:tcW w:w="4684" w:type="dxa"/>
            <w:vAlign w:val="center"/>
          </w:tcPr>
          <w:p w14:paraId="7DA0BD2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Temps de travail pour cette action en ETP/mois  </w:t>
            </w:r>
          </w:p>
        </w:tc>
      </w:tr>
      <w:tr w:rsidR="000E26C5" w:rsidRPr="0095167E" w14:paraId="1662AF2F" w14:textId="77777777" w:rsidTr="00753E66">
        <w:trPr>
          <w:trHeight w:val="739"/>
        </w:trPr>
        <w:tc>
          <w:tcPr>
            <w:tcW w:w="1008" w:type="dxa"/>
            <w:gridSpan w:val="2"/>
          </w:tcPr>
          <w:p w14:paraId="1CFAE77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3" w:name="Texte44"/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lastRenderedPageBreak/>
              <w:t>Saisir ici</w:t>
            </w:r>
          </w:p>
        </w:tc>
        <w:tc>
          <w:tcPr>
            <w:tcW w:w="4140" w:type="dxa"/>
          </w:tcPr>
          <w:p w14:paraId="608F16A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bookmarkEnd w:id="3"/>
        <w:tc>
          <w:tcPr>
            <w:tcW w:w="4684" w:type="dxa"/>
          </w:tcPr>
          <w:p w14:paraId="6C65BF2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5ED46408" w14:textId="77777777" w:rsidTr="00753E66">
        <w:trPr>
          <w:trHeight w:val="407"/>
        </w:trPr>
        <w:tc>
          <w:tcPr>
            <w:tcW w:w="9832" w:type="dxa"/>
            <w:gridSpan w:val="4"/>
            <w:vAlign w:val="center"/>
          </w:tcPr>
          <w:p w14:paraId="62E74F2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Bénévoles</w:t>
            </w:r>
          </w:p>
        </w:tc>
      </w:tr>
      <w:tr w:rsidR="000E26C5" w:rsidRPr="0095167E" w14:paraId="7B73A388" w14:textId="77777777" w:rsidTr="00753E66">
        <w:tc>
          <w:tcPr>
            <w:tcW w:w="1008" w:type="dxa"/>
            <w:gridSpan w:val="2"/>
            <w:vAlign w:val="center"/>
          </w:tcPr>
          <w:p w14:paraId="150E7115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40" w:type="dxa"/>
            <w:vAlign w:val="center"/>
          </w:tcPr>
          <w:p w14:paraId="6614F4D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Rôle dans le projet</w:t>
            </w:r>
          </w:p>
        </w:tc>
        <w:tc>
          <w:tcPr>
            <w:tcW w:w="4684" w:type="dxa"/>
            <w:vAlign w:val="center"/>
          </w:tcPr>
          <w:p w14:paraId="4D02B20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Temps de travail pour cette action en ETP/mois</w:t>
            </w:r>
          </w:p>
        </w:tc>
      </w:tr>
      <w:tr w:rsidR="000E26C5" w:rsidRPr="0095167E" w14:paraId="5418B933" w14:textId="77777777" w:rsidTr="00753E66">
        <w:trPr>
          <w:trHeight w:val="442"/>
        </w:trPr>
        <w:tc>
          <w:tcPr>
            <w:tcW w:w="1008" w:type="dxa"/>
            <w:gridSpan w:val="2"/>
          </w:tcPr>
          <w:p w14:paraId="1E558A1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40" w:type="dxa"/>
          </w:tcPr>
          <w:p w14:paraId="529EC38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684" w:type="dxa"/>
          </w:tcPr>
          <w:p w14:paraId="2FBF2C7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DD6F0F2" w14:textId="77777777" w:rsidTr="00753E66">
        <w:trPr>
          <w:trHeight w:val="322"/>
        </w:trPr>
        <w:tc>
          <w:tcPr>
            <w:tcW w:w="9832" w:type="dxa"/>
            <w:gridSpan w:val="4"/>
            <w:tcBorders>
              <w:left w:val="nil"/>
              <w:right w:val="nil"/>
            </w:tcBorders>
            <w:vAlign w:val="center"/>
          </w:tcPr>
          <w:p w14:paraId="5385C4A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D6DB33A" wp14:editId="24819DE6">
                      <wp:simplePos x="0" y="0"/>
                      <wp:positionH relativeFrom="column">
                        <wp:posOffset>6172199</wp:posOffset>
                      </wp:positionH>
                      <wp:positionV relativeFrom="paragraph">
                        <wp:posOffset>3175</wp:posOffset>
                      </wp:positionV>
                      <wp:extent cx="0" cy="837565"/>
                      <wp:effectExtent l="0" t="0" r="38100" b="19685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375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B1A64" id="Connecteur droit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6pt,.25pt" to="48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951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1B9354B4" wp14:editId="7E253030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-4445</wp:posOffset>
                      </wp:positionV>
                      <wp:extent cx="0" cy="847725"/>
                      <wp:effectExtent l="0" t="0" r="38100" b="28575"/>
                      <wp:wrapNone/>
                      <wp:docPr id="5" name="Connecteur droi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62C4F" id="Connecteur droit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7pt,-.35pt" to="-5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">
                      <o:lock v:ext="edit" shapetype="f"/>
                    </v:line>
                  </w:pict>
                </mc:Fallback>
              </mc:AlternateContent>
            </w:r>
            <w:r w:rsidRPr="0095167E">
              <w:rPr>
                <w:rFonts w:eastAsia="Times New Roman" w:cs="Calibri"/>
                <w:b/>
                <w:lang w:eastAsia="fr-FR"/>
              </w:rPr>
              <w:t>Externes</w:t>
            </w:r>
          </w:p>
        </w:tc>
      </w:tr>
      <w:tr w:rsidR="000E26C5" w:rsidRPr="0095167E" w14:paraId="7C066A6A" w14:textId="77777777" w:rsidTr="00753E66">
        <w:tc>
          <w:tcPr>
            <w:tcW w:w="959" w:type="dxa"/>
            <w:vAlign w:val="center"/>
          </w:tcPr>
          <w:p w14:paraId="49E6546C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89" w:type="dxa"/>
            <w:gridSpan w:val="2"/>
            <w:vAlign w:val="center"/>
          </w:tcPr>
          <w:p w14:paraId="24418B4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Qualification</w:t>
            </w:r>
          </w:p>
        </w:tc>
        <w:tc>
          <w:tcPr>
            <w:tcW w:w="4684" w:type="dxa"/>
            <w:vAlign w:val="center"/>
          </w:tcPr>
          <w:p w14:paraId="0188E6A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Temps de travail pour cette action en ETP/mois</w:t>
            </w:r>
          </w:p>
        </w:tc>
      </w:tr>
      <w:tr w:rsidR="000E26C5" w:rsidRPr="0095167E" w14:paraId="3421EE8F" w14:textId="77777777" w:rsidTr="00753E66">
        <w:trPr>
          <w:trHeight w:val="709"/>
        </w:trPr>
        <w:tc>
          <w:tcPr>
            <w:tcW w:w="959" w:type="dxa"/>
          </w:tcPr>
          <w:p w14:paraId="1D2D501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89" w:type="dxa"/>
            <w:gridSpan w:val="2"/>
          </w:tcPr>
          <w:p w14:paraId="6E66FAE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684" w:type="dxa"/>
          </w:tcPr>
          <w:p w14:paraId="7FB3E9E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2DAEC079" w14:textId="77777777" w:rsidTr="00753E66">
        <w:trPr>
          <w:trHeight w:val="458"/>
        </w:trPr>
        <w:tc>
          <w:tcPr>
            <w:tcW w:w="9832" w:type="dxa"/>
            <w:gridSpan w:val="4"/>
            <w:vAlign w:val="center"/>
          </w:tcPr>
          <w:p w14:paraId="14C9A61D" w14:textId="77777777" w:rsidR="000E26C5" w:rsidRPr="0095167E" w:rsidRDefault="000E26C5" w:rsidP="00753E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634545" w:themeFill="accent6" w:themeFillShade="BF"/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MOYENS MATERIELS</w:t>
            </w:r>
          </w:p>
          <w:p w14:paraId="16F668E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(exemple : supports d’information, expositions, stands….)</w:t>
            </w:r>
            <w:r w:rsidRPr="0095167E">
              <w:rPr>
                <w:rFonts w:eastAsia="Times New Roman" w:cs="Calibri"/>
                <w:b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  <w:p w14:paraId="0623FD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</w:tr>
    </w:tbl>
    <w:p w14:paraId="241AAE03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926A94" w14:textId="77777777" w:rsidR="000E26C5" w:rsidRPr="0095167E" w:rsidRDefault="000E26C5" w:rsidP="000E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34545" w:themeFill="accent6" w:themeFillShade="BF"/>
        <w:tabs>
          <w:tab w:val="left" w:pos="567"/>
          <w:tab w:val="left" w:pos="1134"/>
          <w:tab w:val="left" w:leader="dot" w:pos="7938"/>
        </w:tabs>
        <w:spacing w:after="0" w:line="240" w:lineRule="auto"/>
        <w:jc w:val="center"/>
        <w:rPr>
          <w:rFonts w:eastAsia="Times New Roman" w:cs="Calibri"/>
          <w:b/>
          <w:color w:val="FFFFFF" w:themeColor="background1"/>
          <w:lang w:eastAsia="fr-FR"/>
        </w:rPr>
      </w:pPr>
      <w:r w:rsidRPr="0095167E">
        <w:rPr>
          <w:rFonts w:eastAsia="Times New Roman" w:cs="Calibri"/>
          <w:b/>
          <w:color w:val="FFFFFF" w:themeColor="background1"/>
          <w:lang w:eastAsia="fr-FR"/>
        </w:rPr>
        <w:t>MODALITES DE COMMUNICATION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2516"/>
      </w:tblGrid>
      <w:tr w:rsidR="000E26C5" w:rsidRPr="0095167E" w14:paraId="67B4A146" w14:textId="77777777" w:rsidTr="00753E66">
        <w:trPr>
          <w:trHeight w:val="481"/>
        </w:trPr>
        <w:tc>
          <w:tcPr>
            <w:tcW w:w="9854" w:type="dxa"/>
            <w:gridSpan w:val="4"/>
            <w:vAlign w:val="center"/>
          </w:tcPr>
          <w:p w14:paraId="420F802A" w14:textId="0FB897C0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both"/>
              <w:rPr>
                <w:rFonts w:eastAsia="Times New Roman" w:cs="Calibri"/>
                <w:b/>
                <w:sz w:val="18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 xml:space="preserve">Le logo de </w:t>
            </w:r>
            <w:r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>LABEL VIE</w:t>
            </w: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 xml:space="preserve"> doit obligatoirement figurer sur les documents de communication en cas de financement.</w:t>
            </w:r>
          </w:p>
        </w:tc>
      </w:tr>
      <w:tr w:rsidR="000E26C5" w:rsidRPr="0095167E" w14:paraId="2C75D4EC" w14:textId="77777777" w:rsidTr="00753E66">
        <w:trPr>
          <w:trHeight w:val="351"/>
        </w:trPr>
        <w:tc>
          <w:tcPr>
            <w:tcW w:w="2235" w:type="dxa"/>
            <w:vAlign w:val="center"/>
          </w:tcPr>
          <w:p w14:paraId="179BE85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Type de support</w:t>
            </w:r>
          </w:p>
        </w:tc>
        <w:tc>
          <w:tcPr>
            <w:tcW w:w="2409" w:type="dxa"/>
            <w:vAlign w:val="center"/>
          </w:tcPr>
          <w:p w14:paraId="532D8A1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Objectif</w:t>
            </w:r>
          </w:p>
        </w:tc>
        <w:tc>
          <w:tcPr>
            <w:tcW w:w="2694" w:type="dxa"/>
            <w:vAlign w:val="center"/>
          </w:tcPr>
          <w:p w14:paraId="151702C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Moment de diffusion</w:t>
            </w:r>
          </w:p>
        </w:tc>
        <w:tc>
          <w:tcPr>
            <w:tcW w:w="2516" w:type="dxa"/>
            <w:vAlign w:val="center"/>
          </w:tcPr>
          <w:p w14:paraId="2ED13F4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Mode de diffusion</w:t>
            </w:r>
          </w:p>
        </w:tc>
      </w:tr>
      <w:tr w:rsidR="000E26C5" w:rsidRPr="0095167E" w14:paraId="750F01C6" w14:textId="77777777" w:rsidTr="00753E66">
        <w:tc>
          <w:tcPr>
            <w:tcW w:w="2235" w:type="dxa"/>
          </w:tcPr>
          <w:p w14:paraId="3F762FC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Ex : article de presse</w:t>
            </w:r>
          </w:p>
        </w:tc>
        <w:tc>
          <w:tcPr>
            <w:tcW w:w="2409" w:type="dxa"/>
          </w:tcPr>
          <w:p w14:paraId="3414FC6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Annonce de l’action</w:t>
            </w:r>
          </w:p>
        </w:tc>
        <w:tc>
          <w:tcPr>
            <w:tcW w:w="2694" w:type="dxa"/>
          </w:tcPr>
          <w:p w14:paraId="2422E97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15 jours avant le démarrage</w:t>
            </w:r>
          </w:p>
        </w:tc>
        <w:tc>
          <w:tcPr>
            <w:tcW w:w="2516" w:type="dxa"/>
          </w:tcPr>
          <w:p w14:paraId="6A630DA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Presse locale</w:t>
            </w:r>
          </w:p>
        </w:tc>
      </w:tr>
      <w:tr w:rsidR="000E26C5" w:rsidRPr="0095167E" w14:paraId="5C499D04" w14:textId="77777777" w:rsidTr="00753E66">
        <w:tc>
          <w:tcPr>
            <w:tcW w:w="2235" w:type="dxa"/>
          </w:tcPr>
          <w:p w14:paraId="5BC407C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0A6B716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56EB406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1A12BF8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5217F85" w14:textId="77777777" w:rsidTr="00753E66">
        <w:tc>
          <w:tcPr>
            <w:tcW w:w="2235" w:type="dxa"/>
          </w:tcPr>
          <w:p w14:paraId="0F19848A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60FE4CB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16D102BD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6B62B75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60E840F6" w14:textId="77777777" w:rsidTr="00753E66">
        <w:tc>
          <w:tcPr>
            <w:tcW w:w="2235" w:type="dxa"/>
          </w:tcPr>
          <w:p w14:paraId="3125DA3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14318C6F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4BE53BFD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343B458F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4910F82E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</w:p>
    <w:p w14:paraId="2B0DDC3F" w14:textId="77777777" w:rsidR="000E26C5" w:rsidRPr="0095167E" w:rsidRDefault="000E26C5" w:rsidP="000E26C5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t>EVALUATION DU PROJET</w:t>
      </w:r>
    </w:p>
    <w:p w14:paraId="4DC72711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26C5" w:rsidRPr="0095167E" w14:paraId="69EF63C3" w14:textId="77777777" w:rsidTr="00753E66">
        <w:trPr>
          <w:trHeight w:val="378"/>
        </w:trPr>
        <w:tc>
          <w:tcPr>
            <w:tcW w:w="5000" w:type="pct"/>
            <w:shd w:val="clear" w:color="auto" w:fill="634545" w:themeFill="accent6" w:themeFillShade="BF"/>
          </w:tcPr>
          <w:p w14:paraId="6C328A4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INDICATEURS D’EVALUATION ET METHODES</w:t>
            </w:r>
          </w:p>
        </w:tc>
      </w:tr>
    </w:tbl>
    <w:p w14:paraId="1FD322DB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0E26C5" w:rsidRPr="0095167E" w14:paraId="1AC8DBD3" w14:textId="77777777" w:rsidTr="00753E66">
        <w:trPr>
          <w:trHeight w:val="360"/>
        </w:trPr>
        <w:tc>
          <w:tcPr>
            <w:tcW w:w="2376" w:type="dxa"/>
          </w:tcPr>
          <w:p w14:paraId="01ECFE6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7BE997C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Indicateurs QUANTITATIFS</w:t>
            </w:r>
          </w:p>
        </w:tc>
        <w:tc>
          <w:tcPr>
            <w:tcW w:w="4217" w:type="dxa"/>
            <w:vAlign w:val="center"/>
          </w:tcPr>
          <w:p w14:paraId="4B6FA02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 xml:space="preserve">Méthode </w:t>
            </w:r>
          </w:p>
          <w:p w14:paraId="145EFAD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bookmarkStart w:id="4" w:name="OLE_LINK1"/>
            <w:r w:rsidRPr="0095167E">
              <w:rPr>
                <w:rFonts w:eastAsia="Times New Roman" w:cs="Calibri"/>
                <w:i/>
                <w:lang w:eastAsia="fr-FR"/>
              </w:rPr>
              <w:t>(questionnaires, enquêtes de satisfaction, liste de présence, …)</w:t>
            </w:r>
            <w:bookmarkEnd w:id="4"/>
          </w:p>
        </w:tc>
      </w:tr>
      <w:tr w:rsidR="000E26C5" w:rsidRPr="0095167E" w14:paraId="1C683D90" w14:textId="77777777" w:rsidTr="00753E66">
        <w:tc>
          <w:tcPr>
            <w:tcW w:w="2376" w:type="dxa"/>
          </w:tcPr>
          <w:p w14:paraId="26A5F47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47A01F4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64DD649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35511A46" w14:textId="77777777" w:rsidTr="00753E66">
        <w:tc>
          <w:tcPr>
            <w:tcW w:w="2376" w:type="dxa"/>
          </w:tcPr>
          <w:p w14:paraId="660E6ED7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2BF0A6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05FF7C5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D5633FA" w14:textId="77777777" w:rsidTr="00753E66">
        <w:tc>
          <w:tcPr>
            <w:tcW w:w="2376" w:type="dxa"/>
          </w:tcPr>
          <w:p w14:paraId="0369CA0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0C77EC7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6FB6A7F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6B751C71" w14:textId="77777777" w:rsidTr="00753E66">
        <w:tc>
          <w:tcPr>
            <w:tcW w:w="2376" w:type="dxa"/>
          </w:tcPr>
          <w:p w14:paraId="7F14CCD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C0452B0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2CE5157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06D10D52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0E26C5" w:rsidRPr="0095167E" w14:paraId="307826F4" w14:textId="77777777" w:rsidTr="00753E66">
        <w:trPr>
          <w:trHeight w:val="339"/>
        </w:trPr>
        <w:tc>
          <w:tcPr>
            <w:tcW w:w="2376" w:type="dxa"/>
          </w:tcPr>
          <w:p w14:paraId="1CF8B66B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0C7AE01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Indicateurs QUALITATIFS</w:t>
            </w:r>
          </w:p>
        </w:tc>
        <w:tc>
          <w:tcPr>
            <w:tcW w:w="4217" w:type="dxa"/>
            <w:vAlign w:val="center"/>
          </w:tcPr>
          <w:p w14:paraId="60F4B00B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Méthode</w:t>
            </w:r>
          </w:p>
          <w:p w14:paraId="26128B5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(questionnaires, enquêtes de satisfaction, liste de présence, …)</w:t>
            </w:r>
          </w:p>
        </w:tc>
      </w:tr>
      <w:tr w:rsidR="000E26C5" w:rsidRPr="0095167E" w14:paraId="4A9C90EF" w14:textId="77777777" w:rsidTr="00753E66">
        <w:tc>
          <w:tcPr>
            <w:tcW w:w="2376" w:type="dxa"/>
          </w:tcPr>
          <w:p w14:paraId="0C7B27C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6BB1953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16B576D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0196B142" w14:textId="77777777" w:rsidTr="00753E66">
        <w:tc>
          <w:tcPr>
            <w:tcW w:w="2376" w:type="dxa"/>
          </w:tcPr>
          <w:p w14:paraId="73710C9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2FC1E8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2D2BBA4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1C512311" w14:textId="77777777" w:rsidTr="00753E66">
        <w:tc>
          <w:tcPr>
            <w:tcW w:w="2376" w:type="dxa"/>
          </w:tcPr>
          <w:p w14:paraId="0D1AD49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959A33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5ED7EAA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B50CCDD" w14:textId="77777777" w:rsidTr="00753E66">
        <w:tc>
          <w:tcPr>
            <w:tcW w:w="2376" w:type="dxa"/>
          </w:tcPr>
          <w:p w14:paraId="6FBB115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7694884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3B3DC23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75D0110D" w14:textId="77777777" w:rsidR="000E26C5" w:rsidRPr="0095167E" w:rsidRDefault="000E26C5" w:rsidP="006D4B97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b/>
          <w:lang w:eastAsia="fr-FR"/>
        </w:rPr>
      </w:pPr>
    </w:p>
    <w:p w14:paraId="4A2B0699" w14:textId="3DAC623C" w:rsidR="000E26C5" w:rsidRDefault="000E26C5" w:rsidP="000E26C5">
      <w:pPr>
        <w:spacing w:after="0" w:line="240" w:lineRule="auto"/>
        <w:rPr>
          <w:rFonts w:eastAsia="Times New Roman" w:cs="Calibri"/>
          <w:b/>
        </w:rPr>
      </w:pPr>
    </w:p>
    <w:p w14:paraId="19416C52" w14:textId="7DE53511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09459A82" w14:textId="77777777" w:rsidR="00976C13" w:rsidRPr="0095167E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6FA9048E" w14:textId="77777777" w:rsidR="000E26C5" w:rsidRPr="0095167E" w:rsidRDefault="000E26C5" w:rsidP="000E26C5">
      <w:pPr>
        <w:numPr>
          <w:ilvl w:val="0"/>
          <w:numId w:val="1"/>
        </w:numPr>
        <w:tabs>
          <w:tab w:val="left" w:pos="567"/>
          <w:tab w:val="left" w:pos="1134"/>
          <w:tab w:val="left" w:leader="dot" w:pos="7938"/>
        </w:tabs>
        <w:spacing w:after="0" w:line="276" w:lineRule="auto"/>
        <w:ind w:left="357" w:hanging="357"/>
        <w:contextualSpacing/>
        <w:jc w:val="both"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lastRenderedPageBreak/>
        <w:t xml:space="preserve">BUDGET PREVISIONNEL </w:t>
      </w:r>
      <w:r w:rsidRPr="0095167E">
        <w:rPr>
          <w:rFonts w:eastAsia="Times New Roman" w:cs="Calibri"/>
          <w:b/>
          <w:color w:val="EE8C69" w:themeColor="accent1" w:themeTint="99"/>
          <w:u w:val="single"/>
        </w:rPr>
        <w:t>PAR THEMATIQUE.</w:t>
      </w:r>
    </w:p>
    <w:p w14:paraId="4220A7C8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76" w:lineRule="auto"/>
        <w:ind w:left="357"/>
        <w:contextualSpacing/>
        <w:jc w:val="both"/>
        <w:rPr>
          <w:rFonts w:eastAsia="Times New Roman" w:cs="Calibri"/>
          <w:u w:val="single"/>
          <w:lang w:eastAsia="fr-FR"/>
        </w:rPr>
      </w:pPr>
      <w:r w:rsidRPr="0095167E">
        <w:rPr>
          <w:rFonts w:eastAsia="Times New Roman" w:cs="Calibri"/>
          <w:b/>
          <w:bCs/>
          <w:u w:val="single"/>
          <w:lang w:eastAsia="fr-FR"/>
        </w:rPr>
        <w:t>Merci de remplir un budget par thématique</w:t>
      </w:r>
      <w:r w:rsidRPr="0095167E">
        <w:rPr>
          <w:rFonts w:eastAsia="Times New Roman" w:cs="Calibri"/>
          <w:u w:val="single"/>
          <w:lang w:eastAsia="fr-FR"/>
        </w:rPr>
        <w:t>.</w:t>
      </w:r>
    </w:p>
    <w:p w14:paraId="026D1090" w14:textId="696A6219" w:rsidR="000E26C5" w:rsidRPr="004D604C" w:rsidRDefault="000E26C5" w:rsidP="004D604C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color w:val="FF0000"/>
          <w:sz w:val="20"/>
          <w:szCs w:val="24"/>
          <w:lang w:eastAsia="fr-FR"/>
        </w:rPr>
      </w:pPr>
      <w:bookmarkStart w:id="5" w:name="_Hlk1724543"/>
      <w:r w:rsidRPr="0095167E">
        <w:rPr>
          <w:rFonts w:eastAsia="Times New Roman" w:cs="Calibri"/>
          <w:b/>
          <w:color w:val="FF0000"/>
          <w:sz w:val="20"/>
          <w:szCs w:val="24"/>
          <w:lang w:eastAsia="fr-FR"/>
        </w:rPr>
        <w:t>Important : Chaque budget doit-être équilibré (total des charges = total des produits).</w:t>
      </w:r>
    </w:p>
    <w:p w14:paraId="279BB88A" w14:textId="3CD59964" w:rsidR="006D4B97" w:rsidRPr="004D604C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  <w:r w:rsidRPr="0095167E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 xml:space="preserve">ACTION </w:t>
      </w:r>
      <w:r w:rsidRPr="0095167E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Intitulé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772"/>
        <w:gridCol w:w="3008"/>
        <w:gridCol w:w="2098"/>
      </w:tblGrid>
      <w:tr w:rsidR="000E26C5" w:rsidRPr="0095167E" w14:paraId="179DA4D7" w14:textId="77777777" w:rsidTr="009E0DD1">
        <w:trPr>
          <w:trHeight w:val="371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66C612A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CHARGES</w:t>
            </w:r>
          </w:p>
        </w:tc>
        <w:tc>
          <w:tcPr>
            <w:tcW w:w="1772" w:type="dxa"/>
            <w:shd w:val="clear" w:color="auto" w:fill="634545" w:themeFill="accent6" w:themeFillShade="BF"/>
            <w:vAlign w:val="center"/>
          </w:tcPr>
          <w:p w14:paraId="57C637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MONTANT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6A3A07BE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PRODUITS</w:t>
            </w:r>
          </w:p>
        </w:tc>
        <w:tc>
          <w:tcPr>
            <w:tcW w:w="2098" w:type="dxa"/>
            <w:shd w:val="clear" w:color="auto" w:fill="634545" w:themeFill="accent6" w:themeFillShade="BF"/>
            <w:vAlign w:val="center"/>
          </w:tcPr>
          <w:p w14:paraId="4F47FC0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MONTANT</w:t>
            </w:r>
          </w:p>
        </w:tc>
      </w:tr>
      <w:tr w:rsidR="000E26C5" w:rsidRPr="0095167E" w14:paraId="6F9C80D0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15C99A5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Charges spécifiques à l'action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72327AA1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59764D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Autofinancement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6C03FA0C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5A4BD66" w14:textId="77777777" w:rsidTr="009E0DD1">
        <w:tc>
          <w:tcPr>
            <w:tcW w:w="3045" w:type="dxa"/>
          </w:tcPr>
          <w:p w14:paraId="62069F7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Achats</w:t>
            </w:r>
          </w:p>
        </w:tc>
        <w:tc>
          <w:tcPr>
            <w:tcW w:w="1772" w:type="dxa"/>
          </w:tcPr>
          <w:p w14:paraId="3320E529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1004279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0A6EBF12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79567B35" w14:textId="77777777" w:rsidTr="009E0DD1">
        <w:tc>
          <w:tcPr>
            <w:tcW w:w="3045" w:type="dxa"/>
          </w:tcPr>
          <w:p w14:paraId="2C02E42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Prestations de services</w:t>
            </w:r>
          </w:p>
        </w:tc>
        <w:tc>
          <w:tcPr>
            <w:tcW w:w="1772" w:type="dxa"/>
          </w:tcPr>
          <w:p w14:paraId="05F837F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E87B94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Participation des usagers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57DAA0C5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8F005BF" w14:textId="77777777" w:rsidTr="009E0DD1">
        <w:tc>
          <w:tcPr>
            <w:tcW w:w="3045" w:type="dxa"/>
          </w:tcPr>
          <w:p w14:paraId="05C191B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Matières et fournitures</w:t>
            </w:r>
          </w:p>
        </w:tc>
        <w:tc>
          <w:tcPr>
            <w:tcW w:w="1772" w:type="dxa"/>
          </w:tcPr>
          <w:p w14:paraId="6DFF33CD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2732D0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</w:tcPr>
          <w:p w14:paraId="4792E1DF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5DB5AF6" w14:textId="77777777" w:rsidTr="009E0DD1">
        <w:tc>
          <w:tcPr>
            <w:tcW w:w="3045" w:type="dxa"/>
          </w:tcPr>
          <w:p w14:paraId="5B19532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75977559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  <w:shd w:val="clear" w:color="auto" w:fill="E99C92" w:themeFill="accent2" w:themeFillTint="66"/>
          </w:tcPr>
          <w:p w14:paraId="4E7DDF6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Subventions demandées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4DF046DD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EB40FB9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1B3D5E9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Services Extérieurs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1C61BA4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C348C03" w14:textId="3A655261" w:rsidR="000E26C5" w:rsidRPr="0095167E" w:rsidRDefault="00F7474D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Label Vie</w:t>
            </w:r>
          </w:p>
        </w:tc>
        <w:tc>
          <w:tcPr>
            <w:tcW w:w="2098" w:type="dxa"/>
          </w:tcPr>
          <w:p w14:paraId="36EC34D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6C0AFC0" w14:textId="77777777" w:rsidTr="009E0DD1">
        <w:tc>
          <w:tcPr>
            <w:tcW w:w="3045" w:type="dxa"/>
          </w:tcPr>
          <w:p w14:paraId="7CCBEA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Locations</w:t>
            </w:r>
          </w:p>
        </w:tc>
        <w:tc>
          <w:tcPr>
            <w:tcW w:w="1772" w:type="dxa"/>
          </w:tcPr>
          <w:p w14:paraId="35E09C4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04D7DF28" w14:textId="129E598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898BE12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4A72821" w14:textId="77777777" w:rsidTr="009E0DD1">
        <w:tc>
          <w:tcPr>
            <w:tcW w:w="3045" w:type="dxa"/>
          </w:tcPr>
          <w:p w14:paraId="6923323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Entretien</w:t>
            </w:r>
          </w:p>
        </w:tc>
        <w:tc>
          <w:tcPr>
            <w:tcW w:w="1772" w:type="dxa"/>
          </w:tcPr>
          <w:p w14:paraId="064A3D2E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919AEFA" w14:textId="70D0BAE2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195A9F8A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73C9B207" w14:textId="77777777" w:rsidTr="009E0DD1">
        <w:tc>
          <w:tcPr>
            <w:tcW w:w="3045" w:type="dxa"/>
          </w:tcPr>
          <w:p w14:paraId="5BBB604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Assurances</w:t>
            </w:r>
          </w:p>
        </w:tc>
        <w:tc>
          <w:tcPr>
            <w:tcW w:w="1772" w:type="dxa"/>
          </w:tcPr>
          <w:p w14:paraId="3E68E83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59A18C2D" w14:textId="2587FC35" w:rsidR="009E0DD1" w:rsidRPr="009E0DD1" w:rsidRDefault="009E0DD1" w:rsidP="009E0DD1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9E0DD1">
              <w:rPr>
                <w:rFonts w:eastAsia="Times New Roman" w:cs="Calibri"/>
                <w:b/>
                <w:bCs/>
                <w:lang w:eastAsia="fr-FR"/>
              </w:rPr>
              <w:t xml:space="preserve">Co financement 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258B8067" w14:textId="77777777" w:rsidR="000E26C5" w:rsidRPr="009E0DD1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E0DD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FFEBA1D" w14:textId="77777777" w:rsidTr="009E0DD1">
        <w:tc>
          <w:tcPr>
            <w:tcW w:w="3045" w:type="dxa"/>
          </w:tcPr>
          <w:p w14:paraId="1BBFA2BE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21D31197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39569B08" w14:textId="4CEB2FF9" w:rsidR="000E26C5" w:rsidRPr="0095167E" w:rsidRDefault="009E0DD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Carsat Nord Est</w:t>
            </w:r>
          </w:p>
        </w:tc>
        <w:tc>
          <w:tcPr>
            <w:tcW w:w="2098" w:type="dxa"/>
          </w:tcPr>
          <w:p w14:paraId="4A865F31" w14:textId="44D6802F" w:rsidR="000E26C5" w:rsidRPr="0095167E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6D4B97" w:rsidRPr="0095167E" w14:paraId="5223B2BD" w14:textId="77777777" w:rsidTr="009E0DD1">
        <w:tc>
          <w:tcPr>
            <w:tcW w:w="3045" w:type="dxa"/>
          </w:tcPr>
          <w:p w14:paraId="035A1357" w14:textId="77777777" w:rsidR="006D4B97" w:rsidRPr="0095167E" w:rsidRDefault="006D4B97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1A4A222" w14:textId="77777777" w:rsidR="006D4B97" w:rsidRPr="0095167E" w:rsidRDefault="006D4B97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13ECCEAB" w14:textId="1B7547A9" w:rsidR="006D4B97" w:rsidRPr="0095167E" w:rsidRDefault="009E0DD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Carsat Alsace Moselle</w:t>
            </w:r>
          </w:p>
        </w:tc>
        <w:tc>
          <w:tcPr>
            <w:tcW w:w="2098" w:type="dxa"/>
          </w:tcPr>
          <w:p w14:paraId="7EC12134" w14:textId="740072C6" w:rsidR="006D4B97" w:rsidRPr="0095167E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97594F4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0A369FD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Autres services extérieurs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6C9DA7A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735C19A" w14:textId="3B6D1597" w:rsidR="000E26C5" w:rsidRPr="0095167E" w:rsidRDefault="00A448E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   </w:t>
            </w:r>
          </w:p>
        </w:tc>
        <w:tc>
          <w:tcPr>
            <w:tcW w:w="2098" w:type="dxa"/>
          </w:tcPr>
          <w:p w14:paraId="64512E99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3012899E" w14:textId="77777777" w:rsidTr="009E0DD1">
        <w:tc>
          <w:tcPr>
            <w:tcW w:w="3045" w:type="dxa"/>
          </w:tcPr>
          <w:p w14:paraId="4EE0014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Honoraires</w:t>
            </w:r>
          </w:p>
        </w:tc>
        <w:tc>
          <w:tcPr>
            <w:tcW w:w="1772" w:type="dxa"/>
          </w:tcPr>
          <w:p w14:paraId="029EA45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B136E61" w14:textId="65C80032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  <w:shd w:val="clear" w:color="auto" w:fill="E99C92" w:themeFill="accent2" w:themeFillTint="66"/>
          </w:tcPr>
          <w:p w14:paraId="537E51BC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79EA856" w14:textId="77777777" w:rsidTr="009E0DD1">
        <w:tc>
          <w:tcPr>
            <w:tcW w:w="3045" w:type="dxa"/>
          </w:tcPr>
          <w:p w14:paraId="523630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Publicité</w:t>
            </w:r>
          </w:p>
        </w:tc>
        <w:tc>
          <w:tcPr>
            <w:tcW w:w="1772" w:type="dxa"/>
          </w:tcPr>
          <w:p w14:paraId="03F2E18F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17C3D01E" w14:textId="15A0A16C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Autres recettes attendues</w:t>
            </w:r>
          </w:p>
        </w:tc>
        <w:tc>
          <w:tcPr>
            <w:tcW w:w="2098" w:type="dxa"/>
          </w:tcPr>
          <w:p w14:paraId="4E13C5F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9730B08" w14:textId="77777777" w:rsidTr="009E0DD1">
        <w:tc>
          <w:tcPr>
            <w:tcW w:w="3045" w:type="dxa"/>
          </w:tcPr>
          <w:p w14:paraId="4CACE500" w14:textId="4EA41551" w:rsidR="000E26C5" w:rsidRPr="0095167E" w:rsidRDefault="00F7474D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Déplacements, missions</w:t>
            </w:r>
          </w:p>
        </w:tc>
        <w:tc>
          <w:tcPr>
            <w:tcW w:w="1772" w:type="dxa"/>
          </w:tcPr>
          <w:p w14:paraId="1FDA1136" w14:textId="00358725" w:rsidR="000E26C5" w:rsidRPr="0095167E" w:rsidRDefault="00F7474D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0BD300CA" w14:textId="4378F3AA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</w:t>
            </w:r>
          </w:p>
        </w:tc>
        <w:tc>
          <w:tcPr>
            <w:tcW w:w="2098" w:type="dxa"/>
          </w:tcPr>
          <w:p w14:paraId="38D1F364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2319437" w14:textId="77777777" w:rsidTr="009E0DD1">
        <w:tc>
          <w:tcPr>
            <w:tcW w:w="3045" w:type="dxa"/>
          </w:tcPr>
          <w:p w14:paraId="7D7B2B96" w14:textId="42933BBC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79441918" w14:textId="3C6CF3FC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44839472" w14:textId="7E4F0931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Cotisations des adhérents</w:t>
            </w:r>
          </w:p>
        </w:tc>
        <w:tc>
          <w:tcPr>
            <w:tcW w:w="2098" w:type="dxa"/>
          </w:tcPr>
          <w:p w14:paraId="06E2B47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2B1ED45D" w14:textId="77777777" w:rsidTr="009E0DD1">
        <w:tc>
          <w:tcPr>
            <w:tcW w:w="3045" w:type="dxa"/>
          </w:tcPr>
          <w:p w14:paraId="030FE62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13FD871E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003543AD" w14:textId="7E8D9704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1671E9B0" w14:textId="1B0241BC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6F12684B" w14:textId="77777777" w:rsidTr="004D604C">
        <w:tc>
          <w:tcPr>
            <w:tcW w:w="3045" w:type="dxa"/>
            <w:shd w:val="clear" w:color="auto" w:fill="E99C92" w:themeFill="accent2" w:themeFillTint="66"/>
          </w:tcPr>
          <w:p w14:paraId="58C5CA4F" w14:textId="694F0F37" w:rsidR="000E26C5" w:rsidRPr="004D604C" w:rsidRDefault="004D604C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eastAsia="Times New Roman" w:cs="Calibri"/>
                <w:b/>
                <w:bCs/>
                <w:lang w:eastAsia="fr-FR"/>
              </w:rPr>
              <w:t>Charges de personnel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36EF128A" w14:textId="3E128572" w:rsidR="000E26C5" w:rsidRPr="004D604C" w:rsidRDefault="004D604C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FFDEA6A" w14:textId="77777777" w:rsidR="004D604C" w:rsidRPr="004D604C" w:rsidRDefault="004D604C" w:rsidP="004D604C">
            <w:pPr>
              <w:tabs>
                <w:tab w:val="left" w:leader="dot" w:pos="7938"/>
              </w:tabs>
              <w:spacing w:after="0" w:line="240" w:lineRule="auto"/>
              <w:ind w:left="218" w:right="-254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eastAsia="Times New Roman" w:cs="Calibri"/>
                <w:b/>
                <w:bCs/>
                <w:lang w:eastAsia="fr-FR"/>
              </w:rPr>
              <w:t xml:space="preserve">Ressources indirectes </w:t>
            </w:r>
          </w:p>
          <w:p w14:paraId="0CA709CF" w14:textId="56B95BA7" w:rsidR="000E26C5" w:rsidRPr="004D604C" w:rsidRDefault="004D604C" w:rsidP="004D604C">
            <w:pPr>
              <w:tabs>
                <w:tab w:val="left" w:leader="dot" w:pos="7938"/>
              </w:tabs>
              <w:spacing w:after="0" w:line="240" w:lineRule="auto"/>
              <w:ind w:left="218" w:right="-254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eastAsia="Times New Roman" w:cs="Calibri"/>
                <w:b/>
                <w:bCs/>
                <w:lang w:eastAsia="fr-FR"/>
              </w:rPr>
              <w:t>affectées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7F2FFD39" w14:textId="088BD09D" w:rsidR="000E26C5" w:rsidRPr="004D604C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D55ED28" w14:textId="77777777" w:rsidTr="004D604C">
        <w:tc>
          <w:tcPr>
            <w:tcW w:w="3045" w:type="dxa"/>
            <w:shd w:val="clear" w:color="auto" w:fill="auto"/>
          </w:tcPr>
          <w:p w14:paraId="3037F75D" w14:textId="760BA4F5" w:rsidR="000E26C5" w:rsidRPr="004D604C" w:rsidRDefault="004D604C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Cs/>
                <w:lang w:eastAsia="fr-FR"/>
              </w:rPr>
            </w:pPr>
            <w:r w:rsidRPr="004D604C">
              <w:rPr>
                <w:rFonts w:eastAsia="Times New Roman" w:cs="Calibri"/>
                <w:bCs/>
                <w:lang w:eastAsia="fr-FR"/>
              </w:rPr>
              <w:t>Salaires et charges</w:t>
            </w:r>
          </w:p>
        </w:tc>
        <w:tc>
          <w:tcPr>
            <w:tcW w:w="1772" w:type="dxa"/>
            <w:shd w:val="clear" w:color="auto" w:fill="auto"/>
          </w:tcPr>
          <w:p w14:paraId="6E1976D6" w14:textId="77777777" w:rsidR="000E26C5" w:rsidRPr="004D604C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4D604C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F0D797" w14:textId="018D2D21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F8BB2C4" w14:textId="67BD0B2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3044314D" w14:textId="77777777" w:rsidTr="009E0DD1">
        <w:tc>
          <w:tcPr>
            <w:tcW w:w="3045" w:type="dxa"/>
          </w:tcPr>
          <w:p w14:paraId="4477FD5C" w14:textId="6796498B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4A3F867E" w14:textId="0B903F41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8" w:type="dxa"/>
          </w:tcPr>
          <w:p w14:paraId="021761F9" w14:textId="2008F566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56164AE6" w14:textId="5A61BBA5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5355B80A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5814550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Frais généraux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1F101544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70C8BF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47639B9D" w14:textId="77777777" w:rsidR="000E26C5" w:rsidRPr="0095167E" w:rsidRDefault="000E26C5" w:rsidP="009E0DD1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2EA2C42F" w14:textId="77777777" w:rsidTr="009E0DD1">
        <w:tc>
          <w:tcPr>
            <w:tcW w:w="3045" w:type="dxa"/>
          </w:tcPr>
          <w:p w14:paraId="1A8247F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130F19D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55ED114" w14:textId="430DC41C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187B7CB" w14:textId="31C3BDEB" w:rsidR="000E26C5" w:rsidRPr="0095167E" w:rsidRDefault="000E26C5" w:rsidP="009E0DD1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E96F362" w14:textId="77777777" w:rsidTr="009E0DD1">
        <w:tc>
          <w:tcPr>
            <w:tcW w:w="3045" w:type="dxa"/>
          </w:tcPr>
          <w:p w14:paraId="354D05F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66EA5B6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7C1384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5A9844DF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66E35AA7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2003BE4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Autres charges</w:t>
            </w:r>
            <w:r w:rsidRPr="0095167E">
              <w:rPr>
                <w:rFonts w:eastAsia="Times New Roman" w:cs="Calibri"/>
                <w:lang w:eastAsia="fr-FR"/>
              </w:rPr>
              <w:t xml:space="preserve"> (A préciser) 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4AA8B00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475890E" w14:textId="3920AB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C17C4BC" w14:textId="3D59BD82" w:rsidR="000E26C5" w:rsidRPr="0095167E" w:rsidRDefault="000E26C5" w:rsidP="009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2732C053" w14:textId="77777777" w:rsidTr="009E0DD1">
        <w:tc>
          <w:tcPr>
            <w:tcW w:w="3045" w:type="dxa"/>
          </w:tcPr>
          <w:p w14:paraId="3B19AA5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62A86DC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288182C" w14:textId="102E648F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A14489E" w14:textId="36C7F599" w:rsidR="000E26C5" w:rsidRPr="0095167E" w:rsidRDefault="000E26C5" w:rsidP="009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73829338" w14:textId="77777777" w:rsidTr="009E0DD1">
        <w:tc>
          <w:tcPr>
            <w:tcW w:w="3045" w:type="dxa"/>
          </w:tcPr>
          <w:p w14:paraId="6108EB5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2E397BD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E50BE05" w14:textId="5ED48BC1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2A96BAA2" w14:textId="3025D276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5AFCA475" w14:textId="77777777" w:rsidTr="009E0DD1">
        <w:tc>
          <w:tcPr>
            <w:tcW w:w="3045" w:type="dxa"/>
          </w:tcPr>
          <w:p w14:paraId="7356B84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60E8CCE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5E0A2BB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473BC4E0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8800A60" w14:textId="77777777" w:rsidTr="004D604C">
        <w:tc>
          <w:tcPr>
            <w:tcW w:w="3045" w:type="dxa"/>
          </w:tcPr>
          <w:p w14:paraId="293E099A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4C031E6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auto"/>
          </w:tcPr>
          <w:p w14:paraId="2EB23DDF" w14:textId="6D992979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  <w:shd w:val="clear" w:color="auto" w:fill="auto"/>
          </w:tcPr>
          <w:p w14:paraId="06FC4F6F" w14:textId="79212B6C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</w:p>
        </w:tc>
      </w:tr>
      <w:tr w:rsidR="000E26C5" w:rsidRPr="0095167E" w14:paraId="0E869C33" w14:textId="77777777" w:rsidTr="009E0DD1">
        <w:tc>
          <w:tcPr>
            <w:tcW w:w="3045" w:type="dxa"/>
          </w:tcPr>
          <w:p w14:paraId="031ACF6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6947E89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79C723D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</w:tcPr>
          <w:p w14:paraId="67B7BAD0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4FB87D5F" w14:textId="77777777" w:rsidTr="009E0DD1">
        <w:trPr>
          <w:trHeight w:val="396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5D2313D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Coût total du projet</w:t>
            </w:r>
          </w:p>
        </w:tc>
        <w:tc>
          <w:tcPr>
            <w:tcW w:w="1772" w:type="dxa"/>
            <w:shd w:val="clear" w:color="auto" w:fill="634545" w:themeFill="accent6" w:themeFillShade="BF"/>
          </w:tcPr>
          <w:p w14:paraId="25BBF0C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360FB5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 des recettes</w:t>
            </w:r>
          </w:p>
        </w:tc>
        <w:tc>
          <w:tcPr>
            <w:tcW w:w="2098" w:type="dxa"/>
            <w:shd w:val="clear" w:color="auto" w:fill="634545" w:themeFill="accent6" w:themeFillShade="BF"/>
          </w:tcPr>
          <w:p w14:paraId="13B6326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33B73E8B" w14:textId="77777777" w:rsidTr="009E0DD1">
        <w:tc>
          <w:tcPr>
            <w:tcW w:w="3045" w:type="dxa"/>
          </w:tcPr>
          <w:p w14:paraId="73AE8B3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Mise à disposition de personnel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772" w:type="dxa"/>
          </w:tcPr>
          <w:p w14:paraId="0A1E9CF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5377574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Mise à disposition de personnel</w:t>
            </w:r>
          </w:p>
          <w:p w14:paraId="245B886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2098" w:type="dxa"/>
          </w:tcPr>
          <w:p w14:paraId="668C6979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466DC7C" w14:textId="77777777" w:rsidTr="009E0DD1">
        <w:trPr>
          <w:trHeight w:val="576"/>
        </w:trPr>
        <w:tc>
          <w:tcPr>
            <w:tcW w:w="3045" w:type="dxa"/>
          </w:tcPr>
          <w:p w14:paraId="17E7307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 en nature</w:t>
            </w:r>
          </w:p>
          <w:p w14:paraId="1B3A1FA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(</w:t>
            </w:r>
            <w:r w:rsidRPr="0095167E">
              <w:rPr>
                <w:rFonts w:eastAsia="Times New Roman" w:cs="Calibri"/>
                <w:i/>
                <w:lang w:eastAsia="fr-FR"/>
              </w:rPr>
              <w:t>à titre indicatif)</w:t>
            </w:r>
          </w:p>
        </w:tc>
        <w:tc>
          <w:tcPr>
            <w:tcW w:w="1772" w:type="dxa"/>
          </w:tcPr>
          <w:p w14:paraId="1FDCA01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DF626B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 en nature</w:t>
            </w:r>
          </w:p>
          <w:p w14:paraId="1738E3B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i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2098" w:type="dxa"/>
          </w:tcPr>
          <w:p w14:paraId="7C84F98F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7CA3502C" w14:textId="77777777" w:rsidTr="009E0DD1">
        <w:tc>
          <w:tcPr>
            <w:tcW w:w="3045" w:type="dxa"/>
          </w:tcPr>
          <w:p w14:paraId="49254C8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Prestations en nature </w:t>
            </w:r>
            <w:r w:rsidRPr="0095167E">
              <w:rPr>
                <w:rFonts w:eastAsia="Times New Roman" w:cs="Calibri"/>
                <w:i/>
                <w:lang w:eastAsia="fr-FR"/>
              </w:rPr>
              <w:t>(locaux, matériel…à titre indicatif)</w:t>
            </w:r>
          </w:p>
        </w:tc>
        <w:tc>
          <w:tcPr>
            <w:tcW w:w="1772" w:type="dxa"/>
          </w:tcPr>
          <w:p w14:paraId="36F4A0F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D015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Prestations en nature </w:t>
            </w:r>
            <w:r w:rsidRPr="0095167E">
              <w:rPr>
                <w:rFonts w:eastAsia="Times New Roman" w:cs="Calibri"/>
                <w:i/>
                <w:lang w:eastAsia="fr-FR"/>
              </w:rPr>
              <w:t>(locaux, matériel…à titre indicatif)</w:t>
            </w:r>
          </w:p>
        </w:tc>
        <w:tc>
          <w:tcPr>
            <w:tcW w:w="2098" w:type="dxa"/>
          </w:tcPr>
          <w:p w14:paraId="06C6331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2188262" w14:textId="77777777" w:rsidTr="009E0DD1">
        <w:trPr>
          <w:trHeight w:val="470"/>
        </w:trPr>
        <w:tc>
          <w:tcPr>
            <w:tcW w:w="3045" w:type="dxa"/>
          </w:tcPr>
          <w:p w14:paraId="20479F1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Bénévolat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772" w:type="dxa"/>
          </w:tcPr>
          <w:p w14:paraId="76B03AE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D0BD8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Bénévolat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2098" w:type="dxa"/>
          </w:tcPr>
          <w:p w14:paraId="2003EFF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3F079AA5" w14:textId="77777777" w:rsidTr="009E0DD1">
        <w:trPr>
          <w:trHeight w:val="460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114ECC4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</w:t>
            </w:r>
          </w:p>
        </w:tc>
        <w:tc>
          <w:tcPr>
            <w:tcW w:w="1772" w:type="dxa"/>
            <w:shd w:val="clear" w:color="auto" w:fill="634545" w:themeFill="accent6" w:themeFillShade="BF"/>
            <w:vAlign w:val="center"/>
          </w:tcPr>
          <w:p w14:paraId="16FFC877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6DBA3CB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</w:t>
            </w:r>
          </w:p>
        </w:tc>
        <w:tc>
          <w:tcPr>
            <w:tcW w:w="2098" w:type="dxa"/>
            <w:shd w:val="clear" w:color="auto" w:fill="634545" w:themeFill="accent6" w:themeFillShade="BF"/>
          </w:tcPr>
          <w:p w14:paraId="1CB74CBC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</w:tr>
    </w:tbl>
    <w:p w14:paraId="21C47752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lang w:eastAsia="fr-FR"/>
        </w:rPr>
      </w:pPr>
    </w:p>
    <w:bookmarkEnd w:id="5"/>
    <w:p w14:paraId="0922544B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05086A03" w14:textId="77777777" w:rsidR="000E26C5" w:rsidRPr="0095167E" w:rsidRDefault="000E26C5" w:rsidP="000E26C5">
      <w:pPr>
        <w:numPr>
          <w:ilvl w:val="0"/>
          <w:numId w:val="1"/>
        </w:numPr>
        <w:tabs>
          <w:tab w:val="left" w:pos="567"/>
          <w:tab w:val="left" w:pos="1134"/>
          <w:tab w:val="left" w:leader="dot" w:pos="7938"/>
        </w:tabs>
        <w:spacing w:after="200" w:line="276" w:lineRule="auto"/>
        <w:contextualSpacing/>
        <w:jc w:val="both"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lastRenderedPageBreak/>
        <w:t>DEMANDE DE SUBVENTION</w:t>
      </w:r>
    </w:p>
    <w:p w14:paraId="2ED7A160" w14:textId="02C5FC4E" w:rsidR="000E26C5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 w:rsidRPr="0095167E">
        <w:rPr>
          <w:rFonts w:eastAsia="Times New Roman" w:cs="Calibri"/>
          <w:b/>
          <w:sz w:val="24"/>
          <w:szCs w:val="24"/>
          <w:lang w:eastAsia="fr-FR"/>
        </w:rPr>
        <w:t xml:space="preserve">Montant de la subvention annuelle sollicitée auprès de </w:t>
      </w:r>
      <w:r w:rsidR="004D604C">
        <w:rPr>
          <w:rFonts w:eastAsia="Times New Roman" w:cs="Calibri"/>
          <w:b/>
          <w:sz w:val="24"/>
          <w:szCs w:val="24"/>
          <w:lang w:eastAsia="fr-FR"/>
        </w:rPr>
        <w:t>Label Vie</w:t>
      </w:r>
    </w:p>
    <w:p w14:paraId="006CEC5F" w14:textId="6DB4962F" w:rsidR="004D604C" w:rsidRDefault="004D604C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76F96268" w14:textId="5B082333" w:rsidR="00027D12" w:rsidRDefault="00027D12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Acceptez-vous d’être contact</w:t>
      </w:r>
      <w:r w:rsidR="001807F4">
        <w:rPr>
          <w:rFonts w:eastAsia="Times New Roman" w:cs="Calibri"/>
          <w:b/>
          <w:sz w:val="24"/>
          <w:szCs w:val="24"/>
          <w:lang w:eastAsia="fr-FR"/>
        </w:rPr>
        <w:t>é</w:t>
      </w:r>
      <w:r>
        <w:rPr>
          <w:rFonts w:eastAsia="Times New Roman" w:cs="Calibri"/>
          <w:b/>
          <w:sz w:val="24"/>
          <w:szCs w:val="24"/>
          <w:lang w:eastAsia="fr-FR"/>
        </w:rPr>
        <w:t xml:space="preserve"> par la Carsat en cas de co-financement possible ?</w:t>
      </w:r>
    </w:p>
    <w:p w14:paraId="480E350C" w14:textId="77777777" w:rsidR="00027D12" w:rsidRPr="00027D12" w:rsidRDefault="00027D12" w:rsidP="00027D12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MS Gothic" w:cstheme="minorHAnsi"/>
          <w:sz w:val="20"/>
          <w:szCs w:val="20"/>
          <w:lang w:eastAsia="fr-FR"/>
        </w:rPr>
      </w:pPr>
      <w:r w:rsidRPr="00027D12">
        <w:rPr>
          <w:rFonts w:ascii="Segoe UI Symbol" w:eastAsia="MS Gothic" w:hAnsi="Segoe UI Symbol" w:cs="Segoe UI Symbol"/>
          <w:sz w:val="20"/>
          <w:szCs w:val="20"/>
          <w:lang w:eastAsia="fr-FR"/>
        </w:rPr>
        <w:t>☐</w:t>
      </w:r>
      <w:r w:rsidRPr="00027D12">
        <w:rPr>
          <w:rFonts w:eastAsia="MS Gothic" w:cstheme="minorHAnsi"/>
          <w:sz w:val="20"/>
          <w:szCs w:val="20"/>
          <w:lang w:eastAsia="fr-FR"/>
        </w:rPr>
        <w:t>oui</w:t>
      </w:r>
      <w:r w:rsidRPr="00027D12">
        <w:rPr>
          <w:rFonts w:eastAsia="MS Gothic" w:cstheme="minorHAnsi"/>
          <w:sz w:val="20"/>
          <w:szCs w:val="20"/>
          <w:lang w:eastAsia="fr-FR"/>
        </w:rPr>
        <w:tab/>
      </w:r>
      <w:r w:rsidRPr="00027D12">
        <w:rPr>
          <w:rFonts w:ascii="Segoe UI Symbol" w:eastAsia="MS Gothic" w:hAnsi="Segoe UI Symbol" w:cs="Segoe UI Symbol"/>
          <w:sz w:val="20"/>
          <w:szCs w:val="20"/>
          <w:lang w:eastAsia="fr-FR"/>
        </w:rPr>
        <w:t>☐</w:t>
      </w:r>
      <w:r w:rsidRPr="00027D12">
        <w:rPr>
          <w:rFonts w:eastAsia="MS Gothic" w:cstheme="minorHAnsi"/>
          <w:sz w:val="20"/>
          <w:szCs w:val="20"/>
          <w:lang w:eastAsia="fr-FR"/>
        </w:rPr>
        <w:t>non</w:t>
      </w:r>
    </w:p>
    <w:p w14:paraId="7E74502A" w14:textId="77777777" w:rsidR="0092314F" w:rsidRDefault="0092314F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2156A0C4" w14:textId="46DBEF33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Saisissez le montant</w:t>
      </w:r>
      <w:r w:rsidRPr="0095167E">
        <w:rPr>
          <w:rFonts w:eastAsia="Times New Roman" w:cs="Calibri"/>
          <w:sz w:val="24"/>
          <w:szCs w:val="24"/>
          <w:lang w:eastAsia="fr-FR"/>
        </w:rPr>
        <w:t xml:space="preserve">  </w:t>
      </w:r>
      <w:r w:rsidRPr="0095167E">
        <w:rPr>
          <w:rFonts w:eastAsia="Times New Roman" w:cs="Calibri"/>
          <w:b/>
          <w:sz w:val="24"/>
          <w:szCs w:val="24"/>
          <w:lang w:eastAsia="fr-FR"/>
        </w:rPr>
        <w:t xml:space="preserve">Euros </w:t>
      </w:r>
      <w:r w:rsidRPr="0095167E">
        <w:rPr>
          <w:rFonts w:eastAsia="Times New Roman" w:cs="Calibri"/>
          <w:lang w:eastAsia="fr-FR"/>
        </w:rPr>
        <w:t>(somme des montants indiqués dans le(s) budget(s) prévisionnel(s))</w:t>
      </w:r>
    </w:p>
    <w:p w14:paraId="13623E39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b/>
          <w:lang w:eastAsia="fr-FR"/>
        </w:rPr>
        <w:t>Date</w:t>
      </w:r>
      <w:r w:rsidRPr="0095167E">
        <w:rPr>
          <w:rFonts w:eastAsia="Times New Roman" w:cs="Calibri"/>
          <w:lang w:eastAsia="fr-FR"/>
        </w:rPr>
        <w:t xml:space="preserve"> (obligatoire)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Saisissez la date</w:t>
      </w:r>
    </w:p>
    <w:p w14:paraId="3AF9BAF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b/>
          <w:lang w:eastAsia="fr-FR"/>
        </w:rPr>
        <w:t>Signature</w:t>
      </w:r>
      <w:r w:rsidRPr="0095167E">
        <w:rPr>
          <w:rFonts w:eastAsia="Times New Roman" w:cs="Calibri"/>
          <w:lang w:eastAsia="fr-FR"/>
        </w:rPr>
        <w:t xml:space="preserve"> (obligatoire) du représentant légal de la structure: </w:t>
      </w:r>
    </w:p>
    <w:p w14:paraId="198680A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noProof/>
          <w:lang w:eastAsia="fr-FR"/>
        </w:rPr>
        <w:drawing>
          <wp:inline distT="0" distB="0" distL="0" distR="0" wp14:anchorId="73B6A77B" wp14:editId="4144183D">
            <wp:extent cx="2042160" cy="746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26839" w14:textId="77777777" w:rsidR="000E26C5" w:rsidRDefault="000E26C5" w:rsidP="000E26C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Cliquez ou appuyez ici pour entrer du texte.</w:t>
      </w:r>
    </w:p>
    <w:p w14:paraId="2733872F" w14:textId="77777777" w:rsidR="00BC4D8E" w:rsidRPr="0095167E" w:rsidRDefault="00BC4D8E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6F653F93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2AE0E" wp14:editId="43D8C559">
                <wp:simplePos x="0" y="0"/>
                <wp:positionH relativeFrom="column">
                  <wp:posOffset>-28327</wp:posOffset>
                </wp:positionH>
                <wp:positionV relativeFrom="paragraph">
                  <wp:posOffset>155409</wp:posOffset>
                </wp:positionV>
                <wp:extent cx="6143625" cy="5144494"/>
                <wp:effectExtent l="0" t="0" r="28575" b="184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14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A85F" w14:textId="77777777" w:rsidR="000E26C5" w:rsidRPr="00800FB1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800FB1">
                              <w:rPr>
                                <w:rFonts w:cs="Calibri"/>
                                <w:sz w:val="20"/>
                              </w:rPr>
                              <w:t>DOCUMENTS A FOURNIR :</w:t>
                            </w:r>
                          </w:p>
                          <w:p w14:paraId="38C604E0" w14:textId="77777777" w:rsidR="000E26C5" w:rsidRPr="00800FB1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800FB1">
                              <w:rPr>
                                <w:rFonts w:cs="Calibri"/>
                                <w:sz w:val="20"/>
                              </w:rPr>
                              <w:t>NB : Tout changement intervenu (Présidence, RIB, statuts…) doit être impérativement signalé</w:t>
                            </w:r>
                          </w:p>
                          <w:p w14:paraId="1FB5E05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Fiche de candidature complétée, datée et signée,</w:t>
                            </w:r>
                          </w:p>
                          <w:p w14:paraId="1F6C30B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Statuts signés de la structure qui fait la demande, précisant la composition et les fonctions du bureau ou du conseil d'administration</w:t>
                            </w:r>
                          </w:p>
                          <w:p w14:paraId="14959E6C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Récépissé de déclaration au Greffe du Tribunal ou le cas échéant à la Préfecture</w:t>
                            </w:r>
                          </w:p>
                          <w:p w14:paraId="4AEB42B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Procès-verbal de la dernière Assemblée Générale (rapport moral et financier)</w:t>
                            </w:r>
                          </w:p>
                          <w:p w14:paraId="3E6B4A23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Documents comptables de l’organisme (bilan, compte de résultat et annexes) du dernier exercice clos conforme au plan comptable des associations certifiés conformes par le Président.</w:t>
                            </w:r>
                          </w:p>
                          <w:p w14:paraId="3507EA85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 xml:space="preserve">Attestation du numéro de SIRET </w:t>
                            </w:r>
                          </w:p>
                          <w:p w14:paraId="0BBCC6F0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      </w:r>
                          </w:p>
                          <w:p w14:paraId="642897C3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7FF2F5A9" w14:textId="45078F9A" w:rsidR="000E26C5" w:rsidRPr="00D25518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Le dernier rapport d’activités en votre possession</w:t>
                            </w:r>
                          </w:p>
                          <w:p w14:paraId="26C7447D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Si l'organisme est privé à but lucratif :</w:t>
                            </w:r>
                          </w:p>
                          <w:p w14:paraId="459B3F0F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Photocopie du K-bis,</w:t>
                            </w:r>
                          </w:p>
                          <w:p w14:paraId="6FCEFF82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Derniers comptes annuels approuvés</w:t>
                            </w:r>
                          </w:p>
                          <w:p w14:paraId="732D0EFE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Copie du rapport du Commissaire aux comptes, datée et signée par le Commissaire aux comptes</w:t>
                            </w:r>
                          </w:p>
                          <w:p w14:paraId="22A50E5A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312451B6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595F83BD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Si l’organisme est public :</w:t>
                            </w:r>
                          </w:p>
                          <w:p w14:paraId="404DD495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04E139B1" w14:textId="77777777" w:rsidR="000E26C5" w:rsidRPr="00800FB1" w:rsidRDefault="000E26C5" w:rsidP="000E26C5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hAnsiTheme="minorHAnsi" w:cs="Calibri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2AE0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2.25pt;margin-top:12.25pt;width:483.75pt;height:40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">
                <v:textbox>
                  <w:txbxContent>
                    <w:p w14:paraId="1296A85F" w14:textId="77777777" w:rsidR="000E26C5" w:rsidRPr="00800FB1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800FB1">
                        <w:rPr>
                          <w:rFonts w:cs="Calibri"/>
                          <w:sz w:val="20"/>
                        </w:rPr>
                        <w:t>DOCUMENTS A FOURNIR :</w:t>
                      </w:r>
                    </w:p>
                    <w:p w14:paraId="38C604E0" w14:textId="77777777" w:rsidR="000E26C5" w:rsidRPr="00800FB1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800FB1">
                        <w:rPr>
                          <w:rFonts w:cs="Calibri"/>
                          <w:sz w:val="20"/>
                        </w:rPr>
                        <w:t>NB : Tout changement intervenu (Présidence, RIB, statuts…) doit être impérativement signalé</w:t>
                      </w:r>
                    </w:p>
                    <w:p w14:paraId="1FB5E05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Fiche de candidature complétée, datée et signée,</w:t>
                      </w:r>
                    </w:p>
                    <w:p w14:paraId="1F6C30B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Statuts signés de la structure qui fait la demande, précisant la composition et les fonctions du bureau ou du conseil d'administration</w:t>
                      </w:r>
                    </w:p>
                    <w:p w14:paraId="14959E6C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Récépissé de déclaration au Greffe du Tribunal ou le cas échéant à la Préfecture</w:t>
                      </w:r>
                    </w:p>
                    <w:p w14:paraId="4AEB42B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Procès-verbal de la dernière Assemblée Générale (rapport moral et financier)</w:t>
                      </w:r>
                    </w:p>
                    <w:p w14:paraId="3E6B4A23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Documents comptables de l’organisme (bilan, compte de résultat et annexes) du dernier exercice clos conforme au plan comptable des associations certifiés conformes par le Président.</w:t>
                      </w:r>
                    </w:p>
                    <w:p w14:paraId="3507EA85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 xml:space="preserve">Attestation du numéro de SIRET </w:t>
                      </w:r>
                    </w:p>
                    <w:p w14:paraId="0BBCC6F0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</w:r>
                    </w:p>
                    <w:p w14:paraId="642897C3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Relevé d’identité bancaire au format IBAN + BIC </w:t>
                      </w:r>
                    </w:p>
                    <w:p w14:paraId="7FF2F5A9" w14:textId="45078F9A" w:rsidR="000E26C5" w:rsidRPr="00D25518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Le dernier rapport d’activités en votre possession</w:t>
                      </w:r>
                    </w:p>
                    <w:p w14:paraId="26C7447D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Si l'organisme est privé à but lucratif :</w:t>
                      </w:r>
                    </w:p>
                    <w:p w14:paraId="459B3F0F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Photocopie du K-bis,</w:t>
                      </w:r>
                    </w:p>
                    <w:p w14:paraId="6FCEFF82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Derniers comptes annuels approuvés</w:t>
                      </w:r>
                    </w:p>
                    <w:p w14:paraId="732D0EFE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Copie du rapport du Commissaire aux comptes, datée et signée par le Commissaire aux comptes</w:t>
                      </w:r>
                    </w:p>
                    <w:p w14:paraId="22A50E5A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Relevé d’identité bancaire au format IBAN + BIC </w:t>
                      </w:r>
                    </w:p>
                    <w:p w14:paraId="312451B6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</w:p>
                    <w:p w14:paraId="595F83BD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Si l’organisme est public :</w:t>
                      </w:r>
                    </w:p>
                    <w:p w14:paraId="404DD495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Relevé d’identité bancaire au format IBAN + BIC </w:t>
                      </w:r>
                    </w:p>
                    <w:p w14:paraId="04E139B1" w14:textId="77777777" w:rsidR="000E26C5" w:rsidRPr="00800FB1" w:rsidRDefault="000E26C5" w:rsidP="000E26C5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Theme="minorHAnsi" w:hAnsiTheme="minorHAnsi" w:cs="Calibri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4E7AF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lang w:eastAsia="fr-FR"/>
        </w:rPr>
      </w:pPr>
    </w:p>
    <w:p w14:paraId="6078F306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1B100DD7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51EFB0B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735B64D9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1438C927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61899B6F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771CC8FD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26577FAF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05CA141A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3471CD69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0CE2162E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58799ECD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4CCE123D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fr-FR"/>
        </w:rPr>
      </w:pPr>
    </w:p>
    <w:p w14:paraId="189E79FE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2BAB1DC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F45FB52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5AC74DAE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AFC04B2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14CFD81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1A5F35D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67604C8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8A2703B" w14:textId="01C1A65B" w:rsidR="000E26C5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D17B278" w14:textId="11269564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03DE82F" w14:textId="32011829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6F08A280" w14:textId="394EFEE3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6952402" w14:textId="42931686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FD3FC8E" w14:textId="228CA051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7EEF6E8" w14:textId="7582CD96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3615F33F" w14:textId="03218631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6313CB22" w14:textId="77777777" w:rsidR="00D25518" w:rsidRPr="0095167E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AB85FC5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E3F0EB1" w14:textId="6259E053" w:rsidR="000E26C5" w:rsidRDefault="000E26C5" w:rsidP="000E26C5">
      <w:pPr>
        <w:spacing w:after="0" w:line="240" w:lineRule="auto"/>
        <w:jc w:val="both"/>
        <w:rPr>
          <w:rFonts w:eastAsia="Times New Roman" w:cs="Calibri"/>
          <w:b/>
          <w:szCs w:val="24"/>
          <w:lang w:eastAsia="fr-FR"/>
        </w:rPr>
      </w:pPr>
      <w:r w:rsidRPr="0095167E">
        <w:rPr>
          <w:rFonts w:eastAsia="Times New Roman" w:cs="Calibri"/>
          <w:szCs w:val="24"/>
          <w:lang w:eastAsia="fr-FR"/>
        </w:rPr>
        <w:t xml:space="preserve">Les dossiers de candidatures doivent être envoyés par courriel </w:t>
      </w:r>
      <w:r w:rsidRPr="0095167E">
        <w:rPr>
          <w:rFonts w:eastAsia="Times New Roman" w:cs="Calibri"/>
          <w:b/>
          <w:szCs w:val="24"/>
          <w:u w:val="single"/>
          <w:lang w:eastAsia="fr-FR"/>
        </w:rPr>
        <w:t xml:space="preserve">au plus tard le </w:t>
      </w:r>
      <w:r w:rsidR="00391C46">
        <w:rPr>
          <w:rFonts w:eastAsia="Times New Roman" w:cs="Calibri"/>
          <w:b/>
          <w:color w:val="FF0000"/>
          <w:szCs w:val="24"/>
          <w:u w:val="single"/>
          <w:lang w:eastAsia="fr-FR"/>
        </w:rPr>
        <w:t>24</w:t>
      </w:r>
      <w:r w:rsidR="002137AA">
        <w:rPr>
          <w:rFonts w:eastAsia="Times New Roman" w:cs="Calibri"/>
          <w:b/>
          <w:color w:val="FF0000"/>
          <w:szCs w:val="24"/>
          <w:u w:val="single"/>
          <w:lang w:eastAsia="fr-FR"/>
        </w:rPr>
        <w:t>/</w:t>
      </w:r>
      <w:r>
        <w:rPr>
          <w:rFonts w:eastAsia="Times New Roman" w:cs="Calibri"/>
          <w:b/>
          <w:color w:val="FF0000"/>
          <w:szCs w:val="24"/>
          <w:u w:val="single"/>
          <w:lang w:eastAsia="fr-FR"/>
        </w:rPr>
        <w:t>02/202</w:t>
      </w:r>
      <w:r w:rsidR="00391C46">
        <w:rPr>
          <w:rFonts w:eastAsia="Times New Roman" w:cs="Calibri"/>
          <w:b/>
          <w:color w:val="FF0000"/>
          <w:szCs w:val="24"/>
          <w:u w:val="single"/>
          <w:lang w:eastAsia="fr-FR"/>
        </w:rPr>
        <w:t xml:space="preserve">5 </w:t>
      </w:r>
      <w:r>
        <w:rPr>
          <w:rFonts w:eastAsia="Times New Roman" w:cs="Calibri"/>
          <w:b/>
          <w:szCs w:val="24"/>
          <w:lang w:eastAsia="fr-FR"/>
        </w:rPr>
        <w:t xml:space="preserve">à </w:t>
      </w:r>
    </w:p>
    <w:p w14:paraId="2423552C" w14:textId="77777777" w:rsidR="000E26C5" w:rsidRPr="0095167E" w:rsidRDefault="000E26C5" w:rsidP="000E26C5">
      <w:pPr>
        <w:spacing w:after="0" w:line="240" w:lineRule="auto"/>
        <w:ind w:left="3540"/>
        <w:jc w:val="both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color w:val="0000FF"/>
          <w:szCs w:val="24"/>
          <w:u w:val="single"/>
          <w:lang w:eastAsia="fr-FR"/>
        </w:rPr>
        <w:t xml:space="preserve"> contact@labelviecal.fr</w:t>
      </w:r>
    </w:p>
    <w:p w14:paraId="7A874DA6" w14:textId="77777777" w:rsidR="000E26C5" w:rsidRPr="0095167E" w:rsidRDefault="000E26C5" w:rsidP="000E26C5">
      <w:pPr>
        <w:spacing w:after="0" w:line="240" w:lineRule="auto"/>
        <w:jc w:val="center"/>
        <w:rPr>
          <w:rFonts w:eastAsia="Times New Roman" w:cs="Calibri"/>
          <w:szCs w:val="24"/>
          <w:lang w:eastAsia="fr-FR"/>
        </w:rPr>
      </w:pPr>
    </w:p>
    <w:p w14:paraId="33BAE340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95167E">
        <w:rPr>
          <w:rFonts w:eastAsia="Times New Roman" w:cs="Calibri"/>
          <w:szCs w:val="24"/>
          <w:lang w:val="x-none" w:eastAsia="fr-FR"/>
        </w:rPr>
        <w:lastRenderedPageBreak/>
        <w:t xml:space="preserve">Ils </w:t>
      </w:r>
      <w:r w:rsidRPr="0095167E">
        <w:rPr>
          <w:rFonts w:eastAsia="Times New Roman" w:cs="Calibri"/>
          <w:szCs w:val="24"/>
          <w:lang w:eastAsia="fr-FR"/>
        </w:rPr>
        <w:t>feront l’objet d’un accusé de réception.</w:t>
      </w:r>
    </w:p>
    <w:p w14:paraId="23ACD12A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 w:val="16"/>
          <w:szCs w:val="16"/>
          <w:lang w:eastAsia="fr-FR"/>
        </w:rPr>
      </w:pPr>
    </w:p>
    <w:p w14:paraId="37E0F39A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95167E">
        <w:rPr>
          <w:rFonts w:eastAsia="Times New Roman" w:cs="Calibri"/>
          <w:szCs w:val="24"/>
          <w:lang w:eastAsia="fr-FR"/>
        </w:rPr>
        <w:t xml:space="preserve">En cas de difficulté d’envoi par courriel, vous pouvez envoyer votre dossier complet à l’adresse suivante : </w:t>
      </w:r>
      <w:r w:rsidRPr="0095167E">
        <w:rPr>
          <w:rFonts w:eastAsia="Times New Roman" w:cs="Calibri"/>
          <w:szCs w:val="24"/>
          <w:lang w:val="x-none" w:eastAsia="fr-FR"/>
        </w:rPr>
        <w:t xml:space="preserve"> </w:t>
      </w:r>
    </w:p>
    <w:p w14:paraId="4BEE2F64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fr-FR"/>
        </w:rPr>
      </w:pPr>
    </w:p>
    <w:bookmarkEnd w:id="0"/>
    <w:p w14:paraId="0B9CDE02" w14:textId="77777777" w:rsidR="000E26C5" w:rsidRDefault="000E26C5" w:rsidP="00D25518">
      <w:pPr>
        <w:jc w:val="center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>LABEL VIE</w:t>
      </w:r>
    </w:p>
    <w:p w14:paraId="1BFD9B91" w14:textId="6E17C2F8" w:rsidR="000E26C5" w:rsidRDefault="000E26C5" w:rsidP="00D25518">
      <w:pPr>
        <w:jc w:val="center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>15 AVENUE PAUL DOUMER</w:t>
      </w:r>
    </w:p>
    <w:p w14:paraId="6B45BCED" w14:textId="77777777" w:rsidR="000E26C5" w:rsidRDefault="000E26C5" w:rsidP="00D25518">
      <w:pPr>
        <w:jc w:val="center"/>
      </w:pPr>
      <w:r>
        <w:rPr>
          <w:rFonts w:eastAsia="Times New Roman" w:cs="Calibri"/>
          <w:b/>
          <w:szCs w:val="24"/>
          <w:lang w:eastAsia="fr-FR"/>
        </w:rPr>
        <w:t>54500 VANDOEUVRE LES NANCY</w:t>
      </w:r>
    </w:p>
    <w:p w14:paraId="1456127E" w14:textId="77777777" w:rsidR="00A31F2E" w:rsidRDefault="00A31F2E"/>
    <w:sectPr w:rsidR="00A31F2E" w:rsidSect="00275256">
      <w:headerReference w:type="default" r:id="rId8"/>
      <w:footerReference w:type="default" r:id="rId9"/>
      <w:pgSz w:w="11906" w:h="16838" w:code="9"/>
      <w:pgMar w:top="1922" w:right="1134" w:bottom="567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1E7E7" w14:textId="77777777" w:rsidR="008D23D4" w:rsidRDefault="008D23D4" w:rsidP="000E26C5">
      <w:pPr>
        <w:spacing w:after="0" w:line="240" w:lineRule="auto"/>
      </w:pPr>
      <w:r>
        <w:separator/>
      </w:r>
    </w:p>
  </w:endnote>
  <w:endnote w:type="continuationSeparator" w:id="0">
    <w:p w14:paraId="42C51AC5" w14:textId="77777777" w:rsidR="008D23D4" w:rsidRDefault="008D23D4" w:rsidP="000E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11A7" w14:textId="77777777" w:rsidR="003433E2" w:rsidRPr="009566D0" w:rsidRDefault="00E7560F" w:rsidP="00302657">
    <w:pPr>
      <w:pStyle w:val="Pieddepage"/>
      <w:tabs>
        <w:tab w:val="left" w:pos="5954"/>
      </w:tabs>
      <w:spacing w:before="120"/>
      <w:rPr>
        <w:rFonts w:ascii="Arial" w:hAnsi="Arial" w:cs="Arial"/>
        <w:color w:val="07358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598AB8" wp14:editId="2D2BA443">
              <wp:simplePos x="0" y="0"/>
              <wp:positionH relativeFrom="page">
                <wp:posOffset>6849745</wp:posOffset>
              </wp:positionH>
              <wp:positionV relativeFrom="page">
                <wp:posOffset>10153650</wp:posOffset>
              </wp:positionV>
              <wp:extent cx="398780" cy="314325"/>
              <wp:effectExtent l="0" t="0" r="20320" b="28575"/>
              <wp:wrapNone/>
              <wp:docPr id="2" name="Rectangle : carré corn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8780" cy="31432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08B9A76" w14:textId="77777777" w:rsidR="003433E2" w:rsidRDefault="00E756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C1480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98AB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2" o:spid="_x0000_s1027" type="#_x0000_t65" style="position:absolute;margin-left:539.35pt;margin-top:799.5pt;width:31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" o:allowincell="f" adj="14135" strokecolor="gray" strokeweight=".25pt">
              <v:textbox>
                <w:txbxContent>
                  <w:p w14:paraId="708B9A76" w14:textId="77777777" w:rsidR="003433E2" w:rsidRDefault="00E7560F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EC1480">
                      <w:rPr>
                        <w:noProof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559E8" w14:textId="77777777" w:rsidR="008D23D4" w:rsidRDefault="008D23D4" w:rsidP="000E26C5">
      <w:pPr>
        <w:spacing w:after="0" w:line="240" w:lineRule="auto"/>
      </w:pPr>
      <w:r>
        <w:separator/>
      </w:r>
    </w:p>
  </w:footnote>
  <w:footnote w:type="continuationSeparator" w:id="0">
    <w:p w14:paraId="50C20686" w14:textId="77777777" w:rsidR="008D23D4" w:rsidRDefault="008D23D4" w:rsidP="000E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B7BC" w14:textId="541FC927" w:rsidR="003433E2" w:rsidRPr="00D86944" w:rsidRDefault="00E7560F">
    <w:pPr>
      <w:pStyle w:val="En-tte"/>
      <w:rPr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14E6B2" wp14:editId="6274CB3C">
          <wp:simplePos x="0" y="0"/>
          <wp:positionH relativeFrom="column">
            <wp:posOffset>11430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3" name="Image 5" descr="Description : logo_labelVie_valid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logo_labelVie_valid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E52A4"/>
    <w:multiLevelType w:val="multilevel"/>
    <w:tmpl w:val="2C12079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6232F7"/>
    <w:multiLevelType w:val="hybridMultilevel"/>
    <w:tmpl w:val="26A2816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D4303F"/>
    <w:multiLevelType w:val="hybridMultilevel"/>
    <w:tmpl w:val="B600942E"/>
    <w:lvl w:ilvl="0" w:tplc="AA589D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97785">
    <w:abstractNumId w:val="0"/>
  </w:num>
  <w:num w:numId="2" w16cid:durableId="2042167719">
    <w:abstractNumId w:val="1"/>
  </w:num>
  <w:num w:numId="3" w16cid:durableId="62647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C5"/>
    <w:rsid w:val="00027D12"/>
    <w:rsid w:val="000B3773"/>
    <w:rsid w:val="000B5263"/>
    <w:rsid w:val="000E26C5"/>
    <w:rsid w:val="000F6B91"/>
    <w:rsid w:val="001807F4"/>
    <w:rsid w:val="001E3621"/>
    <w:rsid w:val="002137AA"/>
    <w:rsid w:val="00275256"/>
    <w:rsid w:val="00304E47"/>
    <w:rsid w:val="003433E2"/>
    <w:rsid w:val="00391C46"/>
    <w:rsid w:val="00400337"/>
    <w:rsid w:val="00477CB7"/>
    <w:rsid w:val="004D604C"/>
    <w:rsid w:val="00613D90"/>
    <w:rsid w:val="006D4B97"/>
    <w:rsid w:val="007860D0"/>
    <w:rsid w:val="008D23D4"/>
    <w:rsid w:val="009032F2"/>
    <w:rsid w:val="0092314F"/>
    <w:rsid w:val="0095575E"/>
    <w:rsid w:val="00976C13"/>
    <w:rsid w:val="00990596"/>
    <w:rsid w:val="00994984"/>
    <w:rsid w:val="009E0DD1"/>
    <w:rsid w:val="00A31F2E"/>
    <w:rsid w:val="00A448E1"/>
    <w:rsid w:val="00A914FD"/>
    <w:rsid w:val="00B44A98"/>
    <w:rsid w:val="00BC4D8E"/>
    <w:rsid w:val="00BD2557"/>
    <w:rsid w:val="00BF4614"/>
    <w:rsid w:val="00C3190D"/>
    <w:rsid w:val="00C91426"/>
    <w:rsid w:val="00D25518"/>
    <w:rsid w:val="00D30D21"/>
    <w:rsid w:val="00D30F5A"/>
    <w:rsid w:val="00DD0613"/>
    <w:rsid w:val="00E5253B"/>
    <w:rsid w:val="00E7560F"/>
    <w:rsid w:val="00E85657"/>
    <w:rsid w:val="00F7474D"/>
    <w:rsid w:val="00F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9E7A"/>
  <w15:chartTrackingRefBased/>
  <w15:docId w15:val="{0F8F3445-1054-4DB6-8BA4-68E8C619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E2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E26C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0E2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0E26C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0E26C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0E26C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range roug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HAUSSER-DHIVERS</dc:creator>
  <cp:keywords/>
  <dc:description/>
  <cp:lastModifiedBy>Céline HAUSSER-DHIVERS</cp:lastModifiedBy>
  <cp:revision>11</cp:revision>
  <dcterms:created xsi:type="dcterms:W3CDTF">2025-01-07T07:30:00Z</dcterms:created>
  <dcterms:modified xsi:type="dcterms:W3CDTF">2025-01-07T10:15:00Z</dcterms:modified>
</cp:coreProperties>
</file>